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E6A8B" w14:textId="77777777" w:rsidR="00A63CA0" w:rsidRPr="00A63CA0" w:rsidRDefault="00A63CA0" w:rsidP="00A63CA0">
      <w:pPr>
        <w:rPr>
          <w:rFonts w:asciiTheme="majorHAnsi" w:eastAsia="Times New Roman" w:hAnsiTheme="majorHAnsi" w:cs="Times New Roman"/>
          <w:sz w:val="32"/>
          <w:szCs w:val="32"/>
        </w:rPr>
      </w:pPr>
      <w:r w:rsidRPr="00A63CA0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Station 1: </w:t>
      </w:r>
      <w:r w:rsidRPr="00A63CA0">
        <w:rPr>
          <w:rFonts w:asciiTheme="majorHAnsi" w:eastAsia="Times New Roman" w:hAnsiTheme="majorHAnsi" w:cs="Times New Roman"/>
          <w:sz w:val="32"/>
          <w:szCs w:val="32"/>
        </w:rPr>
        <w:t xml:space="preserve"> Copy and complete the stem-and-leaf plot below for the following set of data: 64, 87, 52, 12, 17, 23, 45, 88, 45, 92, 62, 76, 77, 34, and 53.   </w:t>
      </w:r>
    </w:p>
    <w:p w14:paraId="24EA31D6" w14:textId="77777777" w:rsidR="00A63CA0" w:rsidRPr="00A63CA0" w:rsidRDefault="00A63CA0" w:rsidP="00A63CA0">
      <w:pPr>
        <w:spacing w:before="100" w:beforeAutospacing="1" w:after="100" w:afterAutospacing="1"/>
        <w:jc w:val="center"/>
        <w:rPr>
          <w:rFonts w:asciiTheme="majorHAnsi" w:hAnsiTheme="majorHAnsi" w:cs="Times New Roman"/>
          <w:sz w:val="32"/>
          <w:szCs w:val="32"/>
        </w:rPr>
      </w:pPr>
      <w:r w:rsidRPr="00A63CA0">
        <w:rPr>
          <w:rFonts w:asciiTheme="majorHAnsi" w:hAnsiTheme="majorHAnsi" w:cs="Times New Roman"/>
          <w:noProof/>
          <w:sz w:val="32"/>
          <w:szCs w:val="32"/>
        </w:rPr>
        <w:drawing>
          <wp:inline distT="0" distB="0" distL="0" distR="0" wp14:anchorId="0750D628" wp14:editId="433476E7">
            <wp:extent cx="1920240" cy="1778000"/>
            <wp:effectExtent l="0" t="0" r="10160" b="0"/>
            <wp:docPr id="1" name="Picture 1" descr="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6A254" w14:textId="77777777" w:rsidR="00A63CA0" w:rsidRPr="00A63CA0" w:rsidRDefault="00A63CA0" w:rsidP="00A63CA0">
      <w:pPr>
        <w:rPr>
          <w:rFonts w:asciiTheme="majorHAnsi" w:eastAsia="Times New Roman" w:hAnsiTheme="majorHAnsi" w:cs="Times New Roman"/>
          <w:b/>
          <w:bCs/>
          <w:sz w:val="32"/>
          <w:szCs w:val="32"/>
        </w:rPr>
      </w:pPr>
    </w:p>
    <w:p w14:paraId="130E4437" w14:textId="77777777" w:rsidR="00A63CA0" w:rsidRPr="00A63CA0" w:rsidRDefault="00A63CA0" w:rsidP="00A63CA0">
      <w:pPr>
        <w:rPr>
          <w:rFonts w:asciiTheme="majorHAnsi" w:eastAsia="Times New Roman" w:hAnsiTheme="majorHAnsi" w:cs="Times New Roman"/>
          <w:sz w:val="32"/>
          <w:szCs w:val="32"/>
        </w:rPr>
      </w:pPr>
      <w:r w:rsidRPr="00A63CA0">
        <w:rPr>
          <w:rFonts w:asciiTheme="majorHAnsi" w:eastAsia="Times New Roman" w:hAnsiTheme="majorHAnsi" w:cs="Times New Roman"/>
          <w:b/>
          <w:bCs/>
          <w:sz w:val="32"/>
          <w:szCs w:val="32"/>
        </w:rPr>
        <w:t>Station 2:</w:t>
      </w:r>
      <w:r w:rsidRPr="00A63CA0">
        <w:rPr>
          <w:rFonts w:asciiTheme="majorHAnsi" w:eastAsia="Times New Roman" w:hAnsiTheme="majorHAnsi" w:cs="Times New Roman"/>
          <w:sz w:val="32"/>
          <w:szCs w:val="32"/>
        </w:rPr>
        <w:t xml:space="preserve"> Add or subtract</w:t>
      </w:r>
      <w:r w:rsidRPr="00A63CA0">
        <w:rPr>
          <w:rFonts w:asciiTheme="majorHAnsi" w:hAnsiTheme="majorHAnsi"/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0" wp14:anchorId="4EC24280" wp14:editId="0D7E066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19200" cy="1231900"/>
            <wp:effectExtent l="0" t="0" r="0" b="12700"/>
            <wp:wrapSquare wrapText="bothSides"/>
            <wp:docPr id="2" name="Picture 2" descr="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A86">
        <w:rPr>
          <w:rFonts w:asciiTheme="majorHAnsi" w:eastAsia="Times New Roman" w:hAnsiTheme="majorHAnsi" w:cs="Times New Roman"/>
          <w:sz w:val="32"/>
          <w:szCs w:val="32"/>
        </w:rPr>
        <w:t>.</w:t>
      </w:r>
      <w:r w:rsidRPr="00A63CA0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</w:p>
    <w:p w14:paraId="255BA156" w14:textId="77777777" w:rsidR="00A63CA0" w:rsidRPr="00A63CA0" w:rsidRDefault="00B84A86" w:rsidP="00B84A86">
      <w:pPr>
        <w:spacing w:before="100" w:beforeAutospacing="1" w:after="100" w:afterAutospacing="1"/>
        <w:ind w:left="360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 xml:space="preserve">A: </w:t>
      </w:r>
      <w:r w:rsidR="00A63CA0" w:rsidRPr="00A63CA0">
        <w:rPr>
          <w:rFonts w:asciiTheme="majorHAnsi" w:eastAsia="Times New Roman" w:hAnsiTheme="majorHAnsi" w:cs="Times New Roman"/>
          <w:sz w:val="32"/>
          <w:szCs w:val="32"/>
        </w:rPr>
        <w:t>9.67 + 5.22</w:t>
      </w:r>
    </w:p>
    <w:p w14:paraId="4749324A" w14:textId="77777777" w:rsidR="00A63CA0" w:rsidRPr="00A63CA0" w:rsidRDefault="00B84A86" w:rsidP="00B84A86">
      <w:pPr>
        <w:spacing w:before="100" w:beforeAutospacing="1" w:after="100" w:afterAutospacing="1"/>
        <w:ind w:left="360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 xml:space="preserve">B: </w:t>
      </w:r>
      <w:r w:rsidR="00A63CA0" w:rsidRPr="00A63CA0">
        <w:rPr>
          <w:rFonts w:asciiTheme="majorHAnsi" w:eastAsia="Times New Roman" w:hAnsiTheme="majorHAnsi" w:cs="Times New Roman"/>
          <w:sz w:val="32"/>
          <w:szCs w:val="32"/>
        </w:rPr>
        <w:t>4.2 + 1.903</w:t>
      </w:r>
    </w:p>
    <w:p w14:paraId="5E1B16C0" w14:textId="77777777" w:rsidR="00A63CA0" w:rsidRPr="00B84A86" w:rsidRDefault="00B84A86" w:rsidP="00B84A86">
      <w:pPr>
        <w:spacing w:before="100" w:beforeAutospacing="1" w:after="100" w:afterAutospacing="1"/>
        <w:ind w:left="360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 xml:space="preserve">C: </w:t>
      </w:r>
      <w:r w:rsidR="00A63CA0" w:rsidRPr="00A63CA0">
        <w:rPr>
          <w:rFonts w:asciiTheme="majorHAnsi" w:eastAsia="Times New Roman" w:hAnsiTheme="majorHAnsi" w:cs="Times New Roman"/>
          <w:sz w:val="32"/>
          <w:szCs w:val="32"/>
        </w:rPr>
        <w:t>97.1 − 35.04</w:t>
      </w:r>
    </w:p>
    <w:p w14:paraId="5044A3BC" w14:textId="77777777" w:rsidR="00A63CA0" w:rsidRPr="00A63CA0" w:rsidRDefault="00A63CA0" w:rsidP="00A63CA0">
      <w:pPr>
        <w:rPr>
          <w:rFonts w:asciiTheme="majorHAnsi" w:eastAsia="Times New Roman" w:hAnsiTheme="majorHAnsi" w:cs="Times New Roman"/>
          <w:b/>
          <w:bCs/>
          <w:sz w:val="32"/>
          <w:szCs w:val="32"/>
        </w:rPr>
      </w:pPr>
    </w:p>
    <w:p w14:paraId="744A30EB" w14:textId="77777777" w:rsidR="00A63CA0" w:rsidRPr="00A63CA0" w:rsidRDefault="00A63CA0" w:rsidP="00A63CA0">
      <w:pPr>
        <w:rPr>
          <w:rFonts w:asciiTheme="majorHAnsi" w:eastAsia="Times New Roman" w:hAnsiTheme="majorHAnsi" w:cs="Times New Roman"/>
          <w:sz w:val="32"/>
          <w:szCs w:val="32"/>
        </w:rPr>
      </w:pPr>
      <w:r w:rsidRPr="00A63CA0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Station 3: </w:t>
      </w:r>
      <w:r w:rsidRPr="00A63CA0">
        <w:rPr>
          <w:rFonts w:asciiTheme="majorHAnsi" w:eastAsia="Times New Roman" w:hAnsiTheme="majorHAnsi" w:cs="Times New Roman"/>
          <w:sz w:val="32"/>
          <w:szCs w:val="32"/>
        </w:rPr>
        <w:t>Copy the sequences and fill in the missing numbers. Explain the pattern in words</w:t>
      </w:r>
      <w:r w:rsidR="00B84A86">
        <w:rPr>
          <w:rFonts w:asciiTheme="majorHAnsi" w:eastAsia="Times New Roman" w:hAnsiTheme="majorHAnsi" w:cs="Times New Roman"/>
          <w:sz w:val="32"/>
          <w:szCs w:val="32"/>
        </w:rPr>
        <w:t>.</w:t>
      </w:r>
      <w:r w:rsidRPr="00A63CA0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</w:p>
    <w:p w14:paraId="5D43AE77" w14:textId="77777777" w:rsidR="00A63CA0" w:rsidRPr="00A63CA0" w:rsidRDefault="00B84A86" w:rsidP="00B84A86">
      <w:pPr>
        <w:spacing w:before="100" w:beforeAutospacing="1" w:after="100" w:afterAutospacing="1"/>
        <w:ind w:left="360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 xml:space="preserve">A: </w:t>
      </w:r>
      <w:r w:rsidR="00A63CA0" w:rsidRPr="00A63CA0">
        <w:rPr>
          <w:rFonts w:asciiTheme="majorHAnsi" w:eastAsia="Times New Roman" w:hAnsiTheme="majorHAnsi" w:cs="Times New Roman"/>
          <w:sz w:val="32"/>
          <w:szCs w:val="32"/>
        </w:rPr>
        <w:t>5, 14, 23, 32, 41, ____, ____, ____</w:t>
      </w:r>
    </w:p>
    <w:p w14:paraId="0888F841" w14:textId="77777777" w:rsidR="00A63CA0" w:rsidRPr="00A63CA0" w:rsidRDefault="00B84A86" w:rsidP="00B84A86">
      <w:pPr>
        <w:spacing w:before="100" w:beforeAutospacing="1" w:after="100" w:afterAutospacing="1"/>
        <w:ind w:left="360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 xml:space="preserve">B: </w:t>
      </w:r>
      <w:r w:rsidR="00A63CA0" w:rsidRPr="00A63CA0">
        <w:rPr>
          <w:rFonts w:asciiTheme="majorHAnsi" w:eastAsia="Times New Roman" w:hAnsiTheme="majorHAnsi" w:cs="Times New Roman"/>
          <w:sz w:val="32"/>
          <w:szCs w:val="32"/>
        </w:rPr>
        <w:t>3, 6, 12, 24, 48, ____, ____, ____</w:t>
      </w:r>
    </w:p>
    <w:p w14:paraId="09A8941B" w14:textId="77777777" w:rsidR="00A63CA0" w:rsidRDefault="00A63CA0">
      <w:pPr>
        <w:rPr>
          <w:rStyle w:val="Strong"/>
          <w:rFonts w:asciiTheme="majorHAnsi" w:eastAsia="Times New Roman" w:hAnsiTheme="majorHAnsi" w:cs="Times New Roman"/>
          <w:sz w:val="32"/>
          <w:szCs w:val="32"/>
        </w:rPr>
      </w:pPr>
    </w:p>
    <w:p w14:paraId="23469605" w14:textId="77777777" w:rsidR="00A63CA0" w:rsidRDefault="00A63CA0">
      <w:pPr>
        <w:rPr>
          <w:rStyle w:val="Strong"/>
          <w:rFonts w:asciiTheme="majorHAnsi" w:eastAsia="Times New Roman" w:hAnsiTheme="majorHAnsi" w:cs="Times New Roman"/>
          <w:sz w:val="32"/>
          <w:szCs w:val="32"/>
        </w:rPr>
      </w:pPr>
    </w:p>
    <w:p w14:paraId="65F5F8DC" w14:textId="77777777" w:rsidR="00A63CA0" w:rsidRDefault="00A63CA0">
      <w:pPr>
        <w:rPr>
          <w:rStyle w:val="Strong"/>
          <w:rFonts w:asciiTheme="majorHAnsi" w:eastAsia="Times New Roman" w:hAnsiTheme="majorHAnsi" w:cs="Times New Roman"/>
          <w:sz w:val="32"/>
          <w:szCs w:val="32"/>
        </w:rPr>
      </w:pPr>
    </w:p>
    <w:p w14:paraId="2858EEDC" w14:textId="77777777" w:rsidR="00A63CA0" w:rsidRPr="00A63CA0" w:rsidRDefault="00A63CA0">
      <w:pPr>
        <w:rPr>
          <w:rFonts w:asciiTheme="majorHAnsi" w:eastAsia="Times New Roman" w:hAnsiTheme="majorHAnsi" w:cs="Times New Roman"/>
          <w:sz w:val="32"/>
          <w:szCs w:val="32"/>
        </w:rPr>
      </w:pPr>
      <w:r w:rsidRPr="00A63CA0">
        <w:rPr>
          <w:rStyle w:val="Strong"/>
          <w:rFonts w:asciiTheme="majorHAnsi" w:eastAsia="Times New Roman" w:hAnsiTheme="majorHAnsi" w:cs="Times New Roman"/>
          <w:sz w:val="32"/>
          <w:szCs w:val="32"/>
        </w:rPr>
        <w:t>Station 4:</w:t>
      </w:r>
      <w:r w:rsidRPr="00A63CA0">
        <w:rPr>
          <w:rFonts w:asciiTheme="majorHAnsi" w:eastAsia="Times New Roman" w:hAnsiTheme="majorHAnsi" w:cs="Times New Roman"/>
          <w:sz w:val="32"/>
          <w:szCs w:val="32"/>
        </w:rPr>
        <w:t xml:space="preserve"> How many different rectangles can you draw with an area (number of “tiles”) of 28?  What is the perimeter (number of “toothpicks”) of each one?  Show your work. </w:t>
      </w:r>
    </w:p>
    <w:p w14:paraId="76D026B7" w14:textId="77777777" w:rsidR="00A63CA0" w:rsidRPr="00A63CA0" w:rsidRDefault="00A63CA0" w:rsidP="00A63CA0">
      <w:pPr>
        <w:rPr>
          <w:rFonts w:asciiTheme="majorHAnsi" w:eastAsia="Times New Roman" w:hAnsiTheme="majorHAnsi" w:cs="Times New Roman"/>
          <w:sz w:val="32"/>
          <w:szCs w:val="32"/>
        </w:rPr>
      </w:pPr>
      <w:r w:rsidRPr="00A63CA0">
        <w:rPr>
          <w:rFonts w:asciiTheme="majorHAnsi" w:eastAsia="Times New Roman" w:hAnsiTheme="majorHAnsi" w:cs="Times New Roman"/>
          <w:b/>
          <w:sz w:val="32"/>
          <w:szCs w:val="32"/>
        </w:rPr>
        <w:lastRenderedPageBreak/>
        <w:t>Station 5:</w:t>
      </w:r>
      <w:r w:rsidRPr="00A63CA0">
        <w:rPr>
          <w:rFonts w:asciiTheme="majorHAnsi" w:eastAsia="Times New Roman" w:hAnsiTheme="majorHAnsi" w:cs="Times New Roman"/>
          <w:sz w:val="32"/>
          <w:szCs w:val="32"/>
        </w:rPr>
        <w:t xml:space="preserve"> Use your knowledge of place value to round the decimals to the specified place in parts (a) through (c).  Place the correct inequality sign (&lt;  or  &gt;) in parts (d) through (f).  </w:t>
      </w:r>
      <w:bookmarkStart w:id="0" w:name="_GoBack"/>
      <w:bookmarkEnd w:id="0"/>
      <w:r w:rsidRPr="00A63CA0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</w:p>
    <w:p w14:paraId="2A6A2E8C" w14:textId="77777777" w:rsidR="00A63CA0" w:rsidRPr="00A63CA0" w:rsidRDefault="00A63CA0" w:rsidP="00A63CA0">
      <w:pPr>
        <w:spacing w:before="100" w:beforeAutospacing="1" w:after="100" w:afterAutospacing="1"/>
        <w:ind w:left="360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 xml:space="preserve">A: </w:t>
      </w:r>
      <w:r w:rsidRPr="00A63CA0">
        <w:rPr>
          <w:rFonts w:asciiTheme="majorHAnsi" w:eastAsia="Times New Roman" w:hAnsiTheme="majorHAnsi" w:cs="Times New Roman"/>
          <w:sz w:val="32"/>
          <w:szCs w:val="32"/>
        </w:rPr>
        <w:t>17.1936  (hundredths)</w:t>
      </w:r>
    </w:p>
    <w:p w14:paraId="46887246" w14:textId="77777777" w:rsidR="00A63CA0" w:rsidRPr="00A63CA0" w:rsidRDefault="00A63CA0" w:rsidP="00A63CA0">
      <w:pPr>
        <w:spacing w:before="100" w:beforeAutospacing="1" w:after="100" w:afterAutospacing="1"/>
        <w:ind w:left="360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 xml:space="preserve">B: </w:t>
      </w:r>
      <w:r w:rsidRPr="00A63CA0">
        <w:rPr>
          <w:rFonts w:asciiTheme="majorHAnsi" w:eastAsia="Times New Roman" w:hAnsiTheme="majorHAnsi" w:cs="Times New Roman"/>
          <w:sz w:val="32"/>
          <w:szCs w:val="32"/>
        </w:rPr>
        <w:t>0.2302  (thousandths)</w:t>
      </w:r>
    </w:p>
    <w:p w14:paraId="7B94B0DB" w14:textId="77777777" w:rsidR="00A63CA0" w:rsidRPr="00A63CA0" w:rsidRDefault="00A63CA0" w:rsidP="00A63CA0">
      <w:pPr>
        <w:spacing w:before="100" w:beforeAutospacing="1" w:after="100" w:afterAutospacing="1"/>
        <w:ind w:left="360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 xml:space="preserve">C: </w:t>
      </w:r>
      <w:r w:rsidRPr="00A63CA0">
        <w:rPr>
          <w:rFonts w:asciiTheme="majorHAnsi" w:eastAsia="Times New Roman" w:hAnsiTheme="majorHAnsi" w:cs="Times New Roman"/>
          <w:sz w:val="32"/>
          <w:szCs w:val="32"/>
        </w:rPr>
        <w:t>8.256  (tenths)</w:t>
      </w:r>
    </w:p>
    <w:p w14:paraId="1251C210" w14:textId="77777777" w:rsidR="00A63CA0" w:rsidRPr="00A63CA0" w:rsidRDefault="00A63CA0" w:rsidP="00A63CA0">
      <w:pPr>
        <w:spacing w:before="100" w:beforeAutospacing="1" w:after="100" w:afterAutospacing="1"/>
        <w:ind w:left="360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 xml:space="preserve">D: </w:t>
      </w:r>
      <w:r w:rsidRPr="00A63CA0">
        <w:rPr>
          <w:rFonts w:asciiTheme="majorHAnsi" w:eastAsia="Times New Roman" w:hAnsiTheme="majorHAnsi" w:cs="Times New Roman"/>
          <w:sz w:val="32"/>
          <w:szCs w:val="32"/>
        </w:rPr>
        <w:t>47.2__47.197</w:t>
      </w:r>
    </w:p>
    <w:p w14:paraId="658EA711" w14:textId="77777777" w:rsidR="00A63CA0" w:rsidRPr="00A63CA0" w:rsidRDefault="00A63CA0" w:rsidP="00A63CA0">
      <w:pPr>
        <w:spacing w:before="100" w:beforeAutospacing="1" w:after="100" w:afterAutospacing="1"/>
        <w:ind w:left="360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 xml:space="preserve">E: </w:t>
      </w:r>
      <w:r w:rsidRPr="00A63CA0">
        <w:rPr>
          <w:rFonts w:asciiTheme="majorHAnsi" w:eastAsia="Times New Roman" w:hAnsiTheme="majorHAnsi" w:cs="Times New Roman"/>
          <w:sz w:val="32"/>
          <w:szCs w:val="32"/>
        </w:rPr>
        <w:t>1.0032__1.00032</w:t>
      </w:r>
    </w:p>
    <w:p w14:paraId="2CAC2D6A" w14:textId="77777777" w:rsidR="00A63CA0" w:rsidRPr="00A63CA0" w:rsidRDefault="00A63CA0" w:rsidP="00A63CA0">
      <w:pPr>
        <w:spacing w:before="100" w:beforeAutospacing="1" w:after="100" w:afterAutospacing="1"/>
        <w:ind w:left="360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 xml:space="preserve">F: </w:t>
      </w:r>
      <w:r w:rsidRPr="00A63CA0">
        <w:rPr>
          <w:rFonts w:asciiTheme="majorHAnsi" w:eastAsia="Times New Roman" w:hAnsiTheme="majorHAnsi" w:cs="Times New Roman"/>
          <w:sz w:val="32"/>
          <w:szCs w:val="32"/>
        </w:rPr>
        <w:t>0.0089__0.03</w:t>
      </w:r>
    </w:p>
    <w:p w14:paraId="6457071C" w14:textId="77777777" w:rsidR="00A63CA0" w:rsidRPr="00A63CA0" w:rsidRDefault="00A63CA0" w:rsidP="00A63CA0">
      <w:pPr>
        <w:rPr>
          <w:rFonts w:asciiTheme="majorHAnsi" w:eastAsia="Times New Roman" w:hAnsiTheme="majorHAnsi" w:cs="Times New Roman"/>
          <w:sz w:val="32"/>
          <w:szCs w:val="32"/>
        </w:rPr>
      </w:pPr>
      <w:r w:rsidRPr="00A63CA0"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Station 6: </w:t>
      </w:r>
      <w:r w:rsidRPr="00A63CA0">
        <w:rPr>
          <w:rFonts w:asciiTheme="majorHAnsi" w:eastAsia="Times New Roman" w:hAnsiTheme="majorHAnsi" w:cs="Times New Roman"/>
          <w:sz w:val="32"/>
          <w:szCs w:val="32"/>
        </w:rPr>
        <w:t xml:space="preserve">Find the perimeter and area of each figure below. </w:t>
      </w:r>
    </w:p>
    <w:p w14:paraId="79B8A193" w14:textId="77777777" w:rsidR="00A63CA0" w:rsidRPr="00A63CA0" w:rsidRDefault="00A63CA0" w:rsidP="00A63CA0">
      <w:pPr>
        <w:spacing w:before="100" w:beforeAutospacing="1" w:after="100" w:afterAutospacing="1"/>
        <w:ind w:left="360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>A:</w:t>
      </w:r>
      <w:r w:rsidRPr="00A63CA0">
        <w:rPr>
          <w:rFonts w:asciiTheme="majorHAnsi" w:eastAsia="Times New Roman" w:hAnsiTheme="majorHAnsi" w:cs="Times New Roman"/>
          <w:b/>
          <w:bCs/>
          <w:noProof/>
          <w:sz w:val="32"/>
          <w:szCs w:val="32"/>
        </w:rPr>
        <w:drawing>
          <wp:inline distT="0" distB="0" distL="0" distR="0" wp14:anchorId="36C7CE4B" wp14:editId="2A41F448">
            <wp:extent cx="1452880" cy="1066800"/>
            <wp:effectExtent l="0" t="0" r="0" b="0"/>
            <wp:docPr id="3" name="Picture 3" descr="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6D87" w14:textId="77777777" w:rsidR="00A63CA0" w:rsidRPr="00A63CA0" w:rsidRDefault="00A63CA0" w:rsidP="00A63CA0">
      <w:pPr>
        <w:spacing w:before="100" w:beforeAutospacing="1" w:after="100" w:afterAutospacing="1"/>
        <w:ind w:left="720"/>
        <w:rPr>
          <w:rFonts w:asciiTheme="majorHAnsi" w:eastAsia="Times New Roman" w:hAnsiTheme="majorHAnsi" w:cs="Times New Roman"/>
          <w:sz w:val="32"/>
          <w:szCs w:val="32"/>
        </w:rPr>
      </w:pPr>
    </w:p>
    <w:p w14:paraId="2645A7E4" w14:textId="77777777" w:rsidR="00A63CA0" w:rsidRDefault="00A63CA0" w:rsidP="00A63CA0">
      <w:pPr>
        <w:spacing w:before="100" w:beforeAutospacing="1" w:after="100" w:afterAutospacing="1"/>
        <w:ind w:left="360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>B:</w:t>
      </w:r>
      <w:r w:rsidRPr="00A63CA0">
        <w:rPr>
          <w:rFonts w:asciiTheme="majorHAnsi" w:eastAsia="Times New Roman" w:hAnsiTheme="majorHAnsi" w:cs="Times New Roman"/>
          <w:b/>
          <w:bCs/>
          <w:noProof/>
          <w:sz w:val="32"/>
          <w:szCs w:val="32"/>
        </w:rPr>
        <w:drawing>
          <wp:inline distT="0" distB="0" distL="0" distR="0" wp14:anchorId="3F452A40" wp14:editId="5B72A6A6">
            <wp:extent cx="1513840" cy="1717040"/>
            <wp:effectExtent l="0" t="0" r="10160" b="10160"/>
            <wp:docPr id="5" name="Picture 5" descr="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6931E" w14:textId="77777777" w:rsidR="00A63CA0" w:rsidRPr="00A63CA0" w:rsidRDefault="00A63CA0" w:rsidP="00A63CA0">
      <w:pPr>
        <w:spacing w:before="100" w:beforeAutospacing="1" w:after="100" w:afterAutospacing="1"/>
        <w:ind w:left="360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 xml:space="preserve">C: </w:t>
      </w:r>
      <w:r w:rsidRPr="00A63CA0">
        <w:rPr>
          <w:rFonts w:asciiTheme="majorHAnsi" w:eastAsia="Times New Roman" w:hAnsiTheme="majorHAnsi" w:cs="Times New Roman"/>
          <w:sz w:val="32"/>
          <w:szCs w:val="32"/>
        </w:rPr>
        <w:t>Sketch at least one way to rearrange the tiles in part (a) so that the shape has a larger perimeter. What is the perimeter of your new shape?</w:t>
      </w:r>
    </w:p>
    <w:p w14:paraId="0386D612" w14:textId="77777777" w:rsidR="00A63CA0" w:rsidRPr="00A63CA0" w:rsidRDefault="00A63CA0" w:rsidP="00A63CA0">
      <w:pPr>
        <w:rPr>
          <w:rFonts w:asciiTheme="majorHAnsi" w:eastAsia="Times New Roman" w:hAnsiTheme="majorHAnsi" w:cs="Times New Roman"/>
          <w:sz w:val="32"/>
          <w:szCs w:val="32"/>
        </w:rPr>
      </w:pPr>
      <w:r w:rsidRPr="00A63CA0">
        <w:rPr>
          <w:rFonts w:asciiTheme="majorHAnsi" w:eastAsia="Times New Roman" w:hAnsiTheme="majorHAnsi" w:cs="Times New Roman"/>
          <w:b/>
          <w:bCs/>
          <w:sz w:val="32"/>
          <w:szCs w:val="32"/>
        </w:rPr>
        <w:lastRenderedPageBreak/>
        <w:t>Station 7:</w:t>
      </w:r>
      <w:r w:rsidRPr="00A63CA0">
        <w:rPr>
          <w:rFonts w:asciiTheme="majorHAnsi" w:eastAsia="Times New Roman" w:hAnsiTheme="majorHAnsi" w:cs="Times New Roman"/>
          <w:sz w:val="32"/>
          <w:szCs w:val="32"/>
        </w:rPr>
        <w:t xml:space="preserve"> Complete these generic rectangles.  Then write a numerical sentence showing the original multiplication problem and the product. </w:t>
      </w:r>
    </w:p>
    <w:p w14:paraId="66CF20CA" w14:textId="77777777" w:rsidR="00A63CA0" w:rsidRDefault="00A63CA0" w:rsidP="00A63CA0">
      <w:pPr>
        <w:spacing w:before="100" w:beforeAutospacing="1" w:after="100" w:afterAutospacing="1"/>
        <w:ind w:left="360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>A:</w:t>
      </w:r>
      <w:r w:rsidRPr="00A63CA0">
        <w:rPr>
          <w:rFonts w:asciiTheme="majorHAnsi" w:eastAsia="Times New Roman" w:hAnsiTheme="majorHAnsi" w:cs="Times New Roman"/>
          <w:noProof/>
          <w:sz w:val="32"/>
          <w:szCs w:val="32"/>
        </w:rPr>
        <w:drawing>
          <wp:inline distT="0" distB="0" distL="0" distR="0" wp14:anchorId="5870207F" wp14:editId="609B7B15">
            <wp:extent cx="2956560" cy="2194560"/>
            <wp:effectExtent l="0" t="0" r="0" b="0"/>
            <wp:docPr id="9" name="Picture 9" descr="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9E4B0" w14:textId="77777777" w:rsidR="00A63CA0" w:rsidRDefault="00A63CA0" w:rsidP="00A63CA0">
      <w:pPr>
        <w:spacing w:before="100" w:beforeAutospacing="1" w:after="100" w:afterAutospacing="1"/>
        <w:rPr>
          <w:rFonts w:asciiTheme="majorHAnsi" w:eastAsia="Times New Roman" w:hAnsiTheme="majorHAnsi" w:cs="Times New Roman"/>
          <w:sz w:val="32"/>
          <w:szCs w:val="32"/>
        </w:rPr>
      </w:pPr>
    </w:p>
    <w:p w14:paraId="6936FEB7" w14:textId="77777777" w:rsidR="00A63CA0" w:rsidRDefault="00A63CA0" w:rsidP="00A63CA0">
      <w:pPr>
        <w:spacing w:before="100" w:beforeAutospacing="1" w:after="100" w:afterAutospacing="1"/>
        <w:rPr>
          <w:rFonts w:asciiTheme="majorHAnsi" w:eastAsia="Times New Roman" w:hAnsiTheme="majorHAnsi" w:cs="Times New Roman"/>
          <w:sz w:val="32"/>
          <w:szCs w:val="32"/>
        </w:rPr>
      </w:pPr>
    </w:p>
    <w:p w14:paraId="7DD696F5" w14:textId="77777777" w:rsidR="00A63CA0" w:rsidRPr="00A63CA0" w:rsidRDefault="00A63CA0" w:rsidP="00A63CA0">
      <w:pPr>
        <w:spacing w:before="100" w:beforeAutospacing="1" w:after="100" w:afterAutospacing="1"/>
        <w:rPr>
          <w:rFonts w:asciiTheme="majorHAnsi" w:eastAsia="Times New Roman" w:hAnsiTheme="majorHAnsi" w:cs="Times New Roman"/>
          <w:sz w:val="32"/>
          <w:szCs w:val="32"/>
        </w:rPr>
      </w:pPr>
    </w:p>
    <w:p w14:paraId="2C6A2519" w14:textId="77777777" w:rsidR="00A63CA0" w:rsidRPr="00A63CA0" w:rsidRDefault="00A63CA0" w:rsidP="00A63CA0">
      <w:pPr>
        <w:spacing w:before="100" w:beforeAutospacing="1" w:after="100" w:afterAutospacing="1"/>
        <w:ind w:left="360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 xml:space="preserve">B: </w:t>
      </w:r>
      <w:r w:rsidRPr="00A63CA0">
        <w:rPr>
          <w:rFonts w:asciiTheme="majorHAnsi" w:eastAsia="Times New Roman" w:hAnsiTheme="majorHAnsi" w:cs="Times New Roman"/>
          <w:noProof/>
          <w:sz w:val="32"/>
          <w:szCs w:val="32"/>
        </w:rPr>
        <w:drawing>
          <wp:inline distT="0" distB="0" distL="0" distR="0" wp14:anchorId="47CDB164" wp14:editId="391B1E39">
            <wp:extent cx="3108960" cy="2143760"/>
            <wp:effectExtent l="0" t="0" r="0" b="0"/>
            <wp:docPr id="10" name="Picture 10" descr="http://textbooks.cpm.org/images/cc1/chap02/2-9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books.cpm.org/images/cc1/chap02/2-99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DFFBA" w14:textId="77777777" w:rsidR="00A63CA0" w:rsidRPr="00A63CA0" w:rsidRDefault="00A63CA0" w:rsidP="00A63CA0">
      <w:pPr>
        <w:spacing w:before="100" w:beforeAutospacing="1" w:after="100" w:afterAutospacing="1"/>
        <w:ind w:left="720"/>
        <w:rPr>
          <w:rFonts w:asciiTheme="majorHAnsi" w:eastAsia="Times New Roman" w:hAnsiTheme="majorHAnsi" w:cs="Times New Roman"/>
          <w:sz w:val="32"/>
          <w:szCs w:val="32"/>
        </w:rPr>
      </w:pPr>
    </w:p>
    <w:p w14:paraId="3CE885FF" w14:textId="77777777" w:rsidR="00A63CA0" w:rsidRDefault="00A63CA0" w:rsidP="00A63CA0">
      <w:pPr>
        <w:rPr>
          <w:rFonts w:asciiTheme="majorHAnsi" w:hAnsiTheme="majorHAnsi"/>
          <w:b/>
          <w:sz w:val="32"/>
          <w:szCs w:val="32"/>
        </w:rPr>
      </w:pPr>
    </w:p>
    <w:p w14:paraId="3F695231" w14:textId="77777777" w:rsidR="00A63CA0" w:rsidRDefault="00A63CA0" w:rsidP="00A63CA0">
      <w:pPr>
        <w:rPr>
          <w:rFonts w:asciiTheme="majorHAnsi" w:hAnsiTheme="majorHAnsi"/>
          <w:b/>
          <w:sz w:val="32"/>
          <w:szCs w:val="32"/>
        </w:rPr>
      </w:pPr>
    </w:p>
    <w:p w14:paraId="4682F160" w14:textId="77777777" w:rsidR="00A63CA0" w:rsidRDefault="00A63CA0" w:rsidP="00A63CA0">
      <w:pPr>
        <w:rPr>
          <w:rFonts w:asciiTheme="majorHAnsi" w:hAnsiTheme="majorHAnsi"/>
          <w:b/>
          <w:sz w:val="32"/>
          <w:szCs w:val="32"/>
        </w:rPr>
      </w:pPr>
    </w:p>
    <w:p w14:paraId="2872C5F8" w14:textId="77777777" w:rsidR="00A63CA0" w:rsidRDefault="00A63CA0" w:rsidP="00A63CA0">
      <w:pPr>
        <w:rPr>
          <w:rFonts w:asciiTheme="majorHAnsi" w:hAnsiTheme="majorHAnsi"/>
          <w:b/>
          <w:sz w:val="32"/>
          <w:szCs w:val="32"/>
        </w:rPr>
      </w:pPr>
    </w:p>
    <w:p w14:paraId="5621899E" w14:textId="77777777" w:rsidR="00A63CA0" w:rsidRPr="00A63CA0" w:rsidRDefault="00A63CA0" w:rsidP="00A63CA0">
      <w:pPr>
        <w:rPr>
          <w:rFonts w:asciiTheme="majorHAnsi" w:hAnsiTheme="majorHAnsi"/>
          <w:b/>
          <w:sz w:val="32"/>
          <w:szCs w:val="32"/>
        </w:rPr>
      </w:pPr>
      <w:r w:rsidRPr="00A63CA0">
        <w:rPr>
          <w:rFonts w:asciiTheme="majorHAnsi" w:hAnsiTheme="majorHAnsi"/>
          <w:b/>
          <w:sz w:val="32"/>
          <w:szCs w:val="32"/>
        </w:rPr>
        <w:lastRenderedPageBreak/>
        <w:t xml:space="preserve">Station 8: </w:t>
      </w:r>
    </w:p>
    <w:p w14:paraId="5FA95A06" w14:textId="77777777" w:rsidR="00A63CA0" w:rsidRPr="00A63CA0" w:rsidRDefault="00A63CA0" w:rsidP="00A63CA0">
      <w:pPr>
        <w:rPr>
          <w:rFonts w:asciiTheme="majorHAnsi" w:hAnsiTheme="majorHAnsi"/>
          <w:sz w:val="32"/>
          <w:szCs w:val="32"/>
        </w:rPr>
      </w:pPr>
      <w:r w:rsidRPr="00A63CA0">
        <w:rPr>
          <w:rFonts w:asciiTheme="majorHAnsi" w:hAnsiTheme="majorHAnsi"/>
          <w:sz w:val="32"/>
          <w:szCs w:val="32"/>
        </w:rPr>
        <w:t>a. You have a hundred block, 6 ten-blocks, and 4 one-blocks.  Draw a figure that minimizes the total perimeter of the figure.  What is the area?  What is the perimeter?</w:t>
      </w:r>
    </w:p>
    <w:p w14:paraId="7EEF7A08" w14:textId="77777777" w:rsidR="00A63CA0" w:rsidRPr="00A63CA0" w:rsidRDefault="00A63CA0" w:rsidP="00A63CA0">
      <w:pPr>
        <w:rPr>
          <w:rFonts w:asciiTheme="majorHAnsi" w:hAnsiTheme="majorHAnsi"/>
          <w:sz w:val="32"/>
          <w:szCs w:val="32"/>
        </w:rPr>
      </w:pPr>
    </w:p>
    <w:p w14:paraId="44298DA7" w14:textId="77777777" w:rsidR="00A63CA0" w:rsidRPr="00A63CA0" w:rsidRDefault="00A63CA0" w:rsidP="00A63CA0">
      <w:pPr>
        <w:rPr>
          <w:rFonts w:asciiTheme="majorHAnsi" w:hAnsiTheme="majorHAnsi"/>
          <w:sz w:val="32"/>
          <w:szCs w:val="32"/>
        </w:rPr>
      </w:pPr>
      <w:r w:rsidRPr="00A63CA0">
        <w:rPr>
          <w:rFonts w:asciiTheme="majorHAnsi" w:hAnsiTheme="majorHAnsi"/>
          <w:sz w:val="32"/>
          <w:szCs w:val="32"/>
        </w:rPr>
        <w:t>b. You have a hundred block, 3 ten-blocks, and 2 one-blocks.  Draw a figure that maximizes the total perimeter of the figure. What is the area?  What is the perimeter?</w:t>
      </w:r>
    </w:p>
    <w:p w14:paraId="092C062E" w14:textId="77777777" w:rsidR="00A63CA0" w:rsidRPr="00A63CA0" w:rsidRDefault="00A63CA0" w:rsidP="00A63CA0">
      <w:pPr>
        <w:rPr>
          <w:rFonts w:asciiTheme="majorHAnsi" w:hAnsiTheme="majorHAnsi"/>
          <w:sz w:val="32"/>
          <w:szCs w:val="32"/>
        </w:rPr>
      </w:pPr>
    </w:p>
    <w:p w14:paraId="78F5C343" w14:textId="77777777" w:rsidR="00A63CA0" w:rsidRPr="00A63CA0" w:rsidRDefault="00A63CA0" w:rsidP="00A63CA0">
      <w:pPr>
        <w:rPr>
          <w:rFonts w:asciiTheme="majorHAnsi" w:hAnsiTheme="majorHAnsi"/>
          <w:sz w:val="32"/>
          <w:szCs w:val="32"/>
        </w:rPr>
      </w:pPr>
      <w:r w:rsidRPr="00A63CA0">
        <w:rPr>
          <w:rFonts w:asciiTheme="majorHAnsi" w:hAnsiTheme="majorHAnsi"/>
          <w:sz w:val="32"/>
          <w:szCs w:val="32"/>
        </w:rPr>
        <w:t>c. You have two hundred blocks, a ten-block, and 3 one-blocks.  Draw a figure that minimizes the perimeter of the figure.  What is the area?  What is the perimeter?</w:t>
      </w:r>
    </w:p>
    <w:sectPr w:rsidR="00A63CA0" w:rsidRPr="00A63CA0" w:rsidSect="00A63CA0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6ED"/>
    <w:multiLevelType w:val="multilevel"/>
    <w:tmpl w:val="6924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560CF"/>
    <w:multiLevelType w:val="multilevel"/>
    <w:tmpl w:val="83D6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72C91"/>
    <w:multiLevelType w:val="multilevel"/>
    <w:tmpl w:val="C224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50980"/>
    <w:multiLevelType w:val="multilevel"/>
    <w:tmpl w:val="4D2A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55FDB"/>
    <w:multiLevelType w:val="multilevel"/>
    <w:tmpl w:val="2DB2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A0"/>
    <w:rsid w:val="007131C8"/>
    <w:rsid w:val="0072730D"/>
    <w:rsid w:val="009344EC"/>
    <w:rsid w:val="00A44E77"/>
    <w:rsid w:val="00A63CA0"/>
    <w:rsid w:val="00B8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79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3C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3C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3C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C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A0"/>
    <w:rPr>
      <w:rFonts w:ascii="Lucida Grande" w:hAnsi="Lucida Grande"/>
      <w:sz w:val="18"/>
      <w:szCs w:val="18"/>
    </w:rPr>
  </w:style>
  <w:style w:type="character" w:customStyle="1" w:styleId="wol">
    <w:name w:val="wol"/>
    <w:basedOn w:val="DefaultParagraphFont"/>
    <w:rsid w:val="00A63CA0"/>
  </w:style>
  <w:style w:type="paragraph" w:styleId="ListParagraph">
    <w:name w:val="List Paragraph"/>
    <w:basedOn w:val="Normal"/>
    <w:uiPriority w:val="34"/>
    <w:qFormat/>
    <w:rsid w:val="00A6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3C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3C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3C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C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A0"/>
    <w:rPr>
      <w:rFonts w:ascii="Lucida Grande" w:hAnsi="Lucida Grande"/>
      <w:sz w:val="18"/>
      <w:szCs w:val="18"/>
    </w:rPr>
  </w:style>
  <w:style w:type="character" w:customStyle="1" w:styleId="wol">
    <w:name w:val="wol"/>
    <w:basedOn w:val="DefaultParagraphFont"/>
    <w:rsid w:val="00A63CA0"/>
  </w:style>
  <w:style w:type="paragraph" w:styleId="ListParagraph">
    <w:name w:val="List Paragraph"/>
    <w:basedOn w:val="Normal"/>
    <w:uiPriority w:val="34"/>
    <w:qFormat/>
    <w:rsid w:val="00A6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266</Words>
  <Characters>1519</Characters>
  <Application>Microsoft Macintosh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Kordon</dc:creator>
  <cp:keywords/>
  <dc:description/>
  <cp:lastModifiedBy>Kyle Kordon</cp:lastModifiedBy>
  <cp:revision>2</cp:revision>
  <cp:lastPrinted>2015-10-26T14:59:00Z</cp:lastPrinted>
  <dcterms:created xsi:type="dcterms:W3CDTF">2015-10-26T03:05:00Z</dcterms:created>
  <dcterms:modified xsi:type="dcterms:W3CDTF">2015-10-26T15:01:00Z</dcterms:modified>
</cp:coreProperties>
</file>