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4C375" w14:textId="77777777" w:rsidR="00310D37" w:rsidRPr="00500EAB" w:rsidRDefault="00310D37" w:rsidP="00310D37">
      <w:pPr>
        <w:spacing w:beforeLines="1" w:before="2" w:afterLines="1" w:after="2"/>
        <w:rPr>
          <w:rFonts w:ascii="Times" w:hAnsi="Times" w:cs="Times New Roman"/>
        </w:rPr>
      </w:pPr>
      <w:bookmarkStart w:id="0" w:name="_GoBack"/>
      <w:bookmarkEnd w:id="0"/>
      <w:r w:rsidRPr="00500EAB">
        <w:rPr>
          <w:rFonts w:ascii="Times" w:hAnsi="Times" w:cs="Times New Roman"/>
        </w:rPr>
        <w:t>POSTERS!</w:t>
      </w:r>
    </w:p>
    <w:p w14:paraId="638B434E" w14:textId="77777777" w:rsidR="00310D37" w:rsidRPr="00500EAB" w:rsidRDefault="00C5494F" w:rsidP="00310D37">
      <w:pPr>
        <w:numPr>
          <w:ilvl w:val="0"/>
          <w:numId w:val="1"/>
        </w:numPr>
        <w:spacing w:beforeLines="1" w:before="2" w:afterLines="1" w:after="2"/>
        <w:rPr>
          <w:rFonts w:ascii="Times" w:hAnsi="Times"/>
        </w:rPr>
      </w:pPr>
      <w:r>
        <w:rPr>
          <w:rFonts w:ascii="Times" w:hAnsi="Times"/>
        </w:rPr>
        <w:t>6 groups of 5; 2</w:t>
      </w:r>
      <w:r w:rsidR="00500EAB" w:rsidRPr="00500EAB">
        <w:rPr>
          <w:rFonts w:ascii="Times" w:hAnsi="Times"/>
        </w:rPr>
        <w:t xml:space="preserve"> group</w:t>
      </w:r>
      <w:r>
        <w:rPr>
          <w:rFonts w:ascii="Times" w:hAnsi="Times"/>
        </w:rPr>
        <w:t>s</w:t>
      </w:r>
      <w:r w:rsidR="00500EAB" w:rsidRPr="00500EAB">
        <w:rPr>
          <w:rFonts w:ascii="Times" w:hAnsi="Times"/>
        </w:rPr>
        <w:t xml:space="preserve"> of 4</w:t>
      </w:r>
    </w:p>
    <w:p w14:paraId="70A20570" w14:textId="77777777" w:rsidR="00310D37" w:rsidRPr="00500EAB" w:rsidRDefault="00310D37" w:rsidP="00310D37">
      <w:pPr>
        <w:numPr>
          <w:ilvl w:val="0"/>
          <w:numId w:val="1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Each group is responsible for making a poster for a particular WOK, which will be assigned. This poster will have:</w:t>
      </w:r>
    </w:p>
    <w:p w14:paraId="12B78E6E" w14:textId="77777777" w:rsidR="00310D37" w:rsidRPr="00500EAB" w:rsidRDefault="00310D37" w:rsidP="00310D37">
      <w:pPr>
        <w:numPr>
          <w:ilvl w:val="1"/>
          <w:numId w:val="1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The name of the WOK in large, bold letters</w:t>
      </w:r>
    </w:p>
    <w:p w14:paraId="26DFC570" w14:textId="77777777" w:rsidR="00310D37" w:rsidRPr="00500EAB" w:rsidRDefault="00310D37" w:rsidP="00310D37">
      <w:pPr>
        <w:numPr>
          <w:ilvl w:val="1"/>
          <w:numId w:val="1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A colorful illustration that encapsulates the WOK</w:t>
      </w:r>
    </w:p>
    <w:p w14:paraId="71A62B5B" w14:textId="77777777" w:rsidR="00310D37" w:rsidRPr="00500EAB" w:rsidRDefault="00310D37" w:rsidP="00310D37">
      <w:pPr>
        <w:numPr>
          <w:ilvl w:val="1"/>
          <w:numId w:val="1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Key ideas (definitions, theories, biological basis, etc)</w:t>
      </w:r>
    </w:p>
    <w:p w14:paraId="0EDA41D1" w14:textId="77777777" w:rsidR="00310D37" w:rsidRPr="00500EAB" w:rsidRDefault="00310D37" w:rsidP="00310D37">
      <w:pPr>
        <w:numPr>
          <w:ilvl w:val="1"/>
          <w:numId w:val="1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How and why is this WOK useful (what makes it a powerful tool in acquiring knowledge)</w:t>
      </w:r>
    </w:p>
    <w:p w14:paraId="661B96DC" w14:textId="77777777" w:rsidR="00310D37" w:rsidRPr="00500EAB" w:rsidRDefault="00310D37" w:rsidP="00310D37">
      <w:pPr>
        <w:numPr>
          <w:ilvl w:val="1"/>
          <w:numId w:val="1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Problems associated with this WOK and ways to potentially overcome them.</w:t>
      </w:r>
    </w:p>
    <w:p w14:paraId="4B776F01" w14:textId="77777777" w:rsidR="00310D37" w:rsidRPr="00500EAB" w:rsidRDefault="00310D37" w:rsidP="00310D37">
      <w:pPr>
        <w:numPr>
          <w:ilvl w:val="1"/>
          <w:numId w:val="1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3 quotes associated with this WOK.</w:t>
      </w:r>
    </w:p>
    <w:p w14:paraId="3FEA6795" w14:textId="77777777" w:rsidR="00310D37" w:rsidRPr="00500EAB" w:rsidRDefault="00310D37" w:rsidP="00310D37">
      <w:pPr>
        <w:numPr>
          <w:ilvl w:val="0"/>
          <w:numId w:val="1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Best poster on your WOK receives 10 points of extra credit.</w:t>
      </w:r>
    </w:p>
    <w:p w14:paraId="1E94A063" w14:textId="77777777" w:rsidR="00310D37" w:rsidRPr="00500EAB" w:rsidRDefault="00310D37" w:rsidP="00310D37">
      <w:pPr>
        <w:numPr>
          <w:ilvl w:val="0"/>
          <w:numId w:val="1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theoryofknowledge.net is a good resource.</w:t>
      </w:r>
    </w:p>
    <w:p w14:paraId="46D9C6F6" w14:textId="77777777" w:rsidR="00500EAB" w:rsidRPr="00500EAB" w:rsidRDefault="00500EAB"/>
    <w:p w14:paraId="2BB2B2C5" w14:textId="77777777" w:rsidR="00500EAB" w:rsidRPr="00500EAB" w:rsidRDefault="00500EAB"/>
    <w:p w14:paraId="0180FC86" w14:textId="77777777" w:rsidR="00500EAB" w:rsidRPr="00500EAB" w:rsidRDefault="00500EAB"/>
    <w:p w14:paraId="4C6442B2" w14:textId="77777777" w:rsidR="00500EAB" w:rsidRPr="00500EAB" w:rsidRDefault="00500EAB" w:rsidP="00500EAB">
      <w:pPr>
        <w:spacing w:beforeLines="1" w:before="2" w:afterLines="1" w:after="2"/>
        <w:rPr>
          <w:rFonts w:ascii="Times" w:hAnsi="Times" w:cs="Times New Roman"/>
        </w:rPr>
      </w:pPr>
      <w:r w:rsidRPr="00500EAB">
        <w:rPr>
          <w:rFonts w:ascii="Times" w:hAnsi="Times" w:cs="Times New Roman"/>
        </w:rPr>
        <w:t>POSTERS!</w:t>
      </w:r>
    </w:p>
    <w:p w14:paraId="3D5F9256" w14:textId="77777777" w:rsidR="00500EAB" w:rsidRPr="00500EAB" w:rsidRDefault="00FE76FE" w:rsidP="00500EAB">
      <w:pPr>
        <w:numPr>
          <w:ilvl w:val="0"/>
          <w:numId w:val="2"/>
        </w:numPr>
        <w:spacing w:beforeLines="1" w:before="2" w:afterLines="1" w:after="2"/>
        <w:rPr>
          <w:rFonts w:ascii="Times" w:hAnsi="Times"/>
        </w:rPr>
      </w:pPr>
      <w:r>
        <w:rPr>
          <w:rFonts w:ascii="Times" w:hAnsi="Times"/>
        </w:rPr>
        <w:t>6 groups of 5; 2</w:t>
      </w:r>
      <w:r w:rsidR="00500EAB" w:rsidRPr="00500EAB">
        <w:rPr>
          <w:rFonts w:ascii="Times" w:hAnsi="Times"/>
        </w:rPr>
        <w:t xml:space="preserve"> group</w:t>
      </w:r>
      <w:r>
        <w:rPr>
          <w:rFonts w:ascii="Times" w:hAnsi="Times"/>
        </w:rPr>
        <w:t>s</w:t>
      </w:r>
      <w:r w:rsidR="00500EAB" w:rsidRPr="00500EAB">
        <w:rPr>
          <w:rFonts w:ascii="Times" w:hAnsi="Times"/>
        </w:rPr>
        <w:t xml:space="preserve"> of 4</w:t>
      </w:r>
    </w:p>
    <w:p w14:paraId="167DD339" w14:textId="77777777" w:rsidR="00500EAB" w:rsidRPr="00500EAB" w:rsidRDefault="00500EAB" w:rsidP="00500EAB">
      <w:pPr>
        <w:numPr>
          <w:ilvl w:val="0"/>
          <w:numId w:val="2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Each group is responsible for making a poster for a particular WOK, which will be assigned. This poster will have:</w:t>
      </w:r>
    </w:p>
    <w:p w14:paraId="741CED59" w14:textId="77777777" w:rsidR="00500EAB" w:rsidRPr="00500EAB" w:rsidRDefault="00500EAB" w:rsidP="00500EAB">
      <w:pPr>
        <w:numPr>
          <w:ilvl w:val="1"/>
          <w:numId w:val="2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The name of the WOK in large, bold letters</w:t>
      </w:r>
    </w:p>
    <w:p w14:paraId="14CA5FA7" w14:textId="77777777" w:rsidR="00500EAB" w:rsidRPr="00500EAB" w:rsidRDefault="00500EAB" w:rsidP="00500EAB">
      <w:pPr>
        <w:numPr>
          <w:ilvl w:val="1"/>
          <w:numId w:val="2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A colorful illustration that encapsulates the WOK</w:t>
      </w:r>
    </w:p>
    <w:p w14:paraId="32C447EF" w14:textId="77777777" w:rsidR="00500EAB" w:rsidRPr="00500EAB" w:rsidRDefault="00500EAB" w:rsidP="00500EAB">
      <w:pPr>
        <w:numPr>
          <w:ilvl w:val="1"/>
          <w:numId w:val="2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 xml:space="preserve">Key ideas (definitions, theories, biological basis, </w:t>
      </w:r>
      <w:proofErr w:type="spellStart"/>
      <w:r w:rsidRPr="00500EAB">
        <w:rPr>
          <w:rFonts w:ascii="Times" w:hAnsi="Times"/>
        </w:rPr>
        <w:t>etc</w:t>
      </w:r>
      <w:proofErr w:type="spellEnd"/>
      <w:r w:rsidRPr="00500EAB">
        <w:rPr>
          <w:rFonts w:ascii="Times" w:hAnsi="Times"/>
        </w:rPr>
        <w:t>)</w:t>
      </w:r>
    </w:p>
    <w:p w14:paraId="2F08737E" w14:textId="77777777" w:rsidR="00500EAB" w:rsidRPr="00500EAB" w:rsidRDefault="00500EAB" w:rsidP="00500EAB">
      <w:pPr>
        <w:numPr>
          <w:ilvl w:val="1"/>
          <w:numId w:val="2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How and why is this WOK useful (what makes it a powerful tool in acquiring knowledge)</w:t>
      </w:r>
    </w:p>
    <w:p w14:paraId="7243702D" w14:textId="77777777" w:rsidR="00500EAB" w:rsidRPr="00500EAB" w:rsidRDefault="00500EAB" w:rsidP="00500EAB">
      <w:pPr>
        <w:numPr>
          <w:ilvl w:val="1"/>
          <w:numId w:val="2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Problems associated with this WOK and ways to potentially overcome them.</w:t>
      </w:r>
    </w:p>
    <w:p w14:paraId="20337286" w14:textId="77777777" w:rsidR="00500EAB" w:rsidRPr="00500EAB" w:rsidRDefault="00500EAB" w:rsidP="00500EAB">
      <w:pPr>
        <w:numPr>
          <w:ilvl w:val="1"/>
          <w:numId w:val="2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3 quotes associated with this WOK.</w:t>
      </w:r>
    </w:p>
    <w:p w14:paraId="70BD420A" w14:textId="77777777" w:rsidR="00500EAB" w:rsidRPr="00500EAB" w:rsidRDefault="00500EAB" w:rsidP="00500EAB">
      <w:pPr>
        <w:numPr>
          <w:ilvl w:val="0"/>
          <w:numId w:val="2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Best poster on your WOK receives 10 points of extra credit.</w:t>
      </w:r>
    </w:p>
    <w:p w14:paraId="279B5ECA" w14:textId="77777777" w:rsidR="00500EAB" w:rsidRPr="00500EAB" w:rsidRDefault="00500EAB" w:rsidP="00500EAB">
      <w:pPr>
        <w:numPr>
          <w:ilvl w:val="0"/>
          <w:numId w:val="2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theoryofknowledge.net is a good resource.</w:t>
      </w:r>
    </w:p>
    <w:p w14:paraId="0E902741" w14:textId="77777777" w:rsidR="00500EAB" w:rsidRPr="00500EAB" w:rsidRDefault="00500EAB"/>
    <w:p w14:paraId="4B3EA11C" w14:textId="77777777" w:rsidR="00500EAB" w:rsidRPr="00500EAB" w:rsidRDefault="00500EAB" w:rsidP="00500EAB">
      <w:pPr>
        <w:spacing w:beforeLines="1" w:before="2" w:afterLines="1" w:after="2"/>
        <w:rPr>
          <w:rFonts w:ascii="Times" w:hAnsi="Times" w:cs="Times New Roman"/>
        </w:rPr>
      </w:pPr>
      <w:r w:rsidRPr="00500EAB">
        <w:rPr>
          <w:rFonts w:ascii="Times" w:hAnsi="Times" w:cs="Times New Roman"/>
        </w:rPr>
        <w:t>POSTERS!</w:t>
      </w:r>
    </w:p>
    <w:p w14:paraId="3CB7875D" w14:textId="77777777" w:rsidR="00500EAB" w:rsidRPr="00500EAB" w:rsidRDefault="00FE76FE" w:rsidP="00500EAB">
      <w:pPr>
        <w:numPr>
          <w:ilvl w:val="0"/>
          <w:numId w:val="3"/>
        </w:numPr>
        <w:spacing w:beforeLines="1" w:before="2" w:afterLines="1" w:after="2"/>
        <w:rPr>
          <w:rFonts w:ascii="Times" w:hAnsi="Times"/>
        </w:rPr>
      </w:pPr>
      <w:r>
        <w:rPr>
          <w:rFonts w:ascii="Times" w:hAnsi="Times"/>
        </w:rPr>
        <w:t>6 groups of 5; 2</w:t>
      </w:r>
      <w:r w:rsidR="00500EAB" w:rsidRPr="00500EAB">
        <w:rPr>
          <w:rFonts w:ascii="Times" w:hAnsi="Times"/>
        </w:rPr>
        <w:t xml:space="preserve"> group</w:t>
      </w:r>
      <w:r>
        <w:rPr>
          <w:rFonts w:ascii="Times" w:hAnsi="Times"/>
        </w:rPr>
        <w:t>s</w:t>
      </w:r>
      <w:r w:rsidR="00500EAB" w:rsidRPr="00500EAB">
        <w:rPr>
          <w:rFonts w:ascii="Times" w:hAnsi="Times"/>
        </w:rPr>
        <w:t xml:space="preserve"> of 4</w:t>
      </w:r>
    </w:p>
    <w:p w14:paraId="67D0CC9B" w14:textId="77777777" w:rsidR="00500EAB" w:rsidRPr="00500EAB" w:rsidRDefault="00500EAB" w:rsidP="00500EAB">
      <w:pPr>
        <w:numPr>
          <w:ilvl w:val="0"/>
          <w:numId w:val="3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Each group is responsible for making a poster for a particular WOK, which will be assigned. This poster will have:</w:t>
      </w:r>
    </w:p>
    <w:p w14:paraId="50463DA2" w14:textId="77777777" w:rsidR="00500EAB" w:rsidRPr="00500EAB" w:rsidRDefault="00500EAB" w:rsidP="00500EAB">
      <w:pPr>
        <w:numPr>
          <w:ilvl w:val="1"/>
          <w:numId w:val="3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The name of the WOK in large, bold letters</w:t>
      </w:r>
    </w:p>
    <w:p w14:paraId="31B75C33" w14:textId="77777777" w:rsidR="00500EAB" w:rsidRPr="00500EAB" w:rsidRDefault="00500EAB" w:rsidP="00500EAB">
      <w:pPr>
        <w:numPr>
          <w:ilvl w:val="1"/>
          <w:numId w:val="3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A colorful illustration that encapsulates the WOK</w:t>
      </w:r>
    </w:p>
    <w:p w14:paraId="6258DD07" w14:textId="77777777" w:rsidR="00500EAB" w:rsidRPr="00500EAB" w:rsidRDefault="00500EAB" w:rsidP="00500EAB">
      <w:pPr>
        <w:numPr>
          <w:ilvl w:val="1"/>
          <w:numId w:val="3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 xml:space="preserve">Key ideas (definitions, theories, biological basis, </w:t>
      </w:r>
      <w:proofErr w:type="spellStart"/>
      <w:r w:rsidRPr="00500EAB">
        <w:rPr>
          <w:rFonts w:ascii="Times" w:hAnsi="Times"/>
        </w:rPr>
        <w:t>etc</w:t>
      </w:r>
      <w:proofErr w:type="spellEnd"/>
      <w:r w:rsidRPr="00500EAB">
        <w:rPr>
          <w:rFonts w:ascii="Times" w:hAnsi="Times"/>
        </w:rPr>
        <w:t>)</w:t>
      </w:r>
    </w:p>
    <w:p w14:paraId="062440D8" w14:textId="77777777" w:rsidR="00500EAB" w:rsidRPr="00500EAB" w:rsidRDefault="00500EAB" w:rsidP="00500EAB">
      <w:pPr>
        <w:numPr>
          <w:ilvl w:val="1"/>
          <w:numId w:val="3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How and why is this WOK useful (what makes it a powerful tool in acquiring knowledge)</w:t>
      </w:r>
    </w:p>
    <w:p w14:paraId="37D85624" w14:textId="77777777" w:rsidR="00500EAB" w:rsidRPr="00500EAB" w:rsidRDefault="00500EAB" w:rsidP="00500EAB">
      <w:pPr>
        <w:numPr>
          <w:ilvl w:val="1"/>
          <w:numId w:val="3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Problems associated with this WOK and ways to potentially overcome them.</w:t>
      </w:r>
    </w:p>
    <w:p w14:paraId="016D7B59" w14:textId="77777777" w:rsidR="00500EAB" w:rsidRPr="00500EAB" w:rsidRDefault="00500EAB" w:rsidP="00500EAB">
      <w:pPr>
        <w:numPr>
          <w:ilvl w:val="1"/>
          <w:numId w:val="3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3 quotes associated with this WOK.</w:t>
      </w:r>
    </w:p>
    <w:p w14:paraId="6021B7C2" w14:textId="77777777" w:rsidR="00500EAB" w:rsidRPr="00500EAB" w:rsidRDefault="00500EAB" w:rsidP="00500EAB">
      <w:pPr>
        <w:numPr>
          <w:ilvl w:val="0"/>
          <w:numId w:val="3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Best poster on your WOK receives 10 points of extra credit.</w:t>
      </w:r>
    </w:p>
    <w:p w14:paraId="089370B0" w14:textId="77777777" w:rsidR="00500EAB" w:rsidRPr="00500EAB" w:rsidRDefault="00500EAB" w:rsidP="00500EAB">
      <w:pPr>
        <w:numPr>
          <w:ilvl w:val="0"/>
          <w:numId w:val="3"/>
        </w:numPr>
        <w:spacing w:beforeLines="1" w:before="2" w:afterLines="1" w:after="2"/>
        <w:rPr>
          <w:rFonts w:ascii="Times" w:hAnsi="Times"/>
        </w:rPr>
      </w:pPr>
      <w:r w:rsidRPr="00500EAB">
        <w:rPr>
          <w:rFonts w:ascii="Times" w:hAnsi="Times"/>
        </w:rPr>
        <w:t>theoryofknowledge.net is a good resource.</w:t>
      </w:r>
    </w:p>
    <w:p w14:paraId="1B56BB66" w14:textId="77777777" w:rsidR="00500EAB" w:rsidRPr="00500EAB" w:rsidRDefault="00500EAB"/>
    <w:sectPr w:rsidR="00500EAB" w:rsidRPr="00500EAB" w:rsidSect="00500E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76C23"/>
    <w:multiLevelType w:val="multilevel"/>
    <w:tmpl w:val="1FC2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126B4"/>
    <w:multiLevelType w:val="multilevel"/>
    <w:tmpl w:val="1FC2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D6553"/>
    <w:multiLevelType w:val="multilevel"/>
    <w:tmpl w:val="1FC2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37"/>
    <w:rsid w:val="00310D37"/>
    <w:rsid w:val="00500EAB"/>
    <w:rsid w:val="00C5494F"/>
    <w:rsid w:val="00D35107"/>
    <w:rsid w:val="00FB5533"/>
    <w:rsid w:val="00FE76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56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10D3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School District 4J</dc:creator>
  <cp:keywords/>
  <dc:description/>
  <cp:lastModifiedBy>Microsoft Office User</cp:lastModifiedBy>
  <cp:revision>1</cp:revision>
  <cp:lastPrinted>2019-09-09T15:16:00Z</cp:lastPrinted>
  <dcterms:created xsi:type="dcterms:W3CDTF">2018-09-11T15:19:00Z</dcterms:created>
  <dcterms:modified xsi:type="dcterms:W3CDTF">2018-01-01T02:34:00Z</dcterms:modified>
</cp:coreProperties>
</file>