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5F" w:rsidRPr="00D57FC7" w:rsidRDefault="00B91F5F" w:rsidP="00B91F5F">
      <w:pPr>
        <w:jc w:val="center"/>
        <w:rPr>
          <w:rFonts w:ascii="Century Gothic" w:hAnsi="Century Gothic"/>
          <w:b/>
        </w:rPr>
      </w:pPr>
      <w:r w:rsidRPr="00D57FC7">
        <w:rPr>
          <w:rFonts w:ascii="Century Gothic" w:hAnsi="Century Gothic"/>
          <w:b/>
          <w:i/>
        </w:rPr>
        <w:t>Beloved</w:t>
      </w:r>
      <w:r w:rsidRPr="00D57FC7">
        <w:rPr>
          <w:rFonts w:ascii="Century Gothic" w:hAnsi="Century Gothic"/>
          <w:b/>
        </w:rPr>
        <w:t>—Toni Morison</w:t>
      </w:r>
    </w:p>
    <w:p w:rsidR="00B91F5F" w:rsidRPr="00D57FC7" w:rsidRDefault="00B91F5F" w:rsidP="00B91F5F">
      <w:pPr>
        <w:jc w:val="center"/>
        <w:rPr>
          <w:rFonts w:ascii="Century Gothic" w:hAnsi="Century Gothic"/>
          <w:b/>
        </w:rPr>
      </w:pPr>
      <w:r w:rsidRPr="00D57FC7">
        <w:rPr>
          <w:rFonts w:ascii="Century Gothic" w:hAnsi="Century Gothic"/>
          <w:b/>
        </w:rPr>
        <w:t>Fishbowl and Discussion Groups</w:t>
      </w:r>
    </w:p>
    <w:p w:rsidR="00B91F5F" w:rsidRDefault="00B91F5F" w:rsidP="00B91F5F"/>
    <w:p w:rsidR="00B91F5F" w:rsidRDefault="00B91F5F" w:rsidP="00B91F5F">
      <w:pPr>
        <w:rPr>
          <w:rFonts w:ascii="Century Gothic" w:hAnsi="Century Gothic"/>
        </w:rPr>
      </w:pPr>
      <w:r w:rsidRPr="00D57FC7">
        <w:rPr>
          <w:rFonts w:ascii="Century Gothic" w:hAnsi="Century Gothic"/>
        </w:rPr>
        <w:t xml:space="preserve">Throughout our study of the novel, you will meet in small groups to </w:t>
      </w:r>
      <w:r>
        <w:rPr>
          <w:rFonts w:ascii="Century Gothic" w:hAnsi="Century Gothic"/>
        </w:rPr>
        <w:t>discuss specific chapters</w:t>
      </w:r>
      <w:r w:rsidRPr="00D57FC7">
        <w:rPr>
          <w:rFonts w:ascii="Century Gothic" w:hAnsi="Century Gothic"/>
        </w:rPr>
        <w:t xml:space="preserve"> of the book and analyze important passages</w:t>
      </w:r>
      <w:r>
        <w:rPr>
          <w:rFonts w:ascii="Century Gothic" w:hAnsi="Century Gothic"/>
        </w:rPr>
        <w:t xml:space="preserve"> together</w:t>
      </w:r>
      <w:r w:rsidRPr="00D57FC7">
        <w:rPr>
          <w:rFonts w:ascii="Century Gothic" w:hAnsi="Century Gothic"/>
        </w:rPr>
        <w:t xml:space="preserve">. </w:t>
      </w:r>
    </w:p>
    <w:p w:rsidR="00B91F5F" w:rsidRDefault="00B91F5F" w:rsidP="00B91F5F">
      <w:pPr>
        <w:rPr>
          <w:rFonts w:ascii="Century Gothic" w:hAnsi="Century Gothic"/>
        </w:rPr>
      </w:pPr>
    </w:p>
    <w:p w:rsidR="00B91F5F" w:rsidRPr="00D57FC7" w:rsidRDefault="00B91F5F" w:rsidP="00B91F5F">
      <w:pPr>
        <w:rPr>
          <w:rFonts w:ascii="Century Gothic" w:hAnsi="Century Gothic"/>
        </w:rPr>
      </w:pPr>
      <w:r>
        <w:rPr>
          <w:rFonts w:ascii="Century Gothic" w:hAnsi="Century Gothic"/>
        </w:rPr>
        <w:t xml:space="preserve">In addition, your group will participate in a fishbowl discussion once during our study of the novel—your group will sit in the middle of the larger circle, and we will all listen and evaluate your group’s discussion on specific questions from the reading homework. </w:t>
      </w:r>
    </w:p>
    <w:p w:rsidR="00B91F5F" w:rsidRPr="00D57FC7" w:rsidRDefault="00B91F5F" w:rsidP="00B91F5F">
      <w:pPr>
        <w:rPr>
          <w:rFonts w:ascii="Century Gothic" w:hAnsi="Century Gothic"/>
        </w:rPr>
      </w:pPr>
    </w:p>
    <w:p w:rsidR="00B91F5F" w:rsidRPr="006F44F8" w:rsidRDefault="00B91F5F" w:rsidP="00B91F5F">
      <w:pPr>
        <w:rPr>
          <w:rFonts w:ascii="Century Gothic" w:hAnsi="Century Gothic"/>
          <w:u w:val="single"/>
        </w:rPr>
      </w:pPr>
      <w:r w:rsidRPr="00D57FC7">
        <w:rPr>
          <w:rFonts w:ascii="Century Gothic" w:hAnsi="Century Gothic"/>
        </w:rPr>
        <w:t xml:space="preserve">Your group’s number corresponds to the Fishbowl Discussion scheduled on our unit calendar. </w:t>
      </w:r>
      <w:r w:rsidRPr="006F44F8">
        <w:rPr>
          <w:rFonts w:ascii="Century Gothic" w:hAnsi="Century Gothic"/>
          <w:u w:val="single"/>
        </w:rPr>
        <w:t xml:space="preserve">Take a look at the calendar and make sure to note the date of your group’s graded fishbowl discussion. </w:t>
      </w:r>
    </w:p>
    <w:p w:rsidR="00B91F5F" w:rsidRPr="00D57FC7" w:rsidRDefault="00B91F5F" w:rsidP="00B91F5F">
      <w:pPr>
        <w:rPr>
          <w:rFonts w:ascii="Century Gothic" w:hAnsi="Century Gothic"/>
        </w:rPr>
      </w:pPr>
    </w:p>
    <w:p w:rsidR="00B91F5F" w:rsidRDefault="00B91F5F" w:rsidP="00B91F5F"/>
    <w:p w:rsidR="00B91F5F" w:rsidRDefault="00B91F5F" w:rsidP="00B91F5F"/>
    <w:tbl>
      <w:tblPr>
        <w:tblStyle w:val="TableGrid"/>
        <w:tblW w:w="0" w:type="auto"/>
        <w:tblLook w:val="00BF"/>
      </w:tblPr>
      <w:tblGrid>
        <w:gridCol w:w="2610"/>
        <w:gridCol w:w="2610"/>
        <w:gridCol w:w="2610"/>
        <w:gridCol w:w="2610"/>
      </w:tblGrid>
      <w:tr w:rsidR="00B91F5F">
        <w:tc>
          <w:tcPr>
            <w:tcW w:w="2610" w:type="dxa"/>
          </w:tcPr>
          <w:p w:rsidR="00B91F5F" w:rsidRPr="00F556F4" w:rsidRDefault="00B91F5F" w:rsidP="001C1080">
            <w:pPr>
              <w:jc w:val="center"/>
              <w:rPr>
                <w:rFonts w:ascii="Century Gothic" w:hAnsi="Century Gothic"/>
                <w:b/>
              </w:rPr>
            </w:pPr>
            <w:r w:rsidRPr="00F556F4">
              <w:rPr>
                <w:rFonts w:ascii="Century Gothic" w:hAnsi="Century Gothic"/>
                <w:b/>
              </w:rPr>
              <w:t>Group #1</w:t>
            </w:r>
          </w:p>
          <w:p w:rsidR="00B91F5F" w:rsidRPr="00F556F4" w:rsidRDefault="00B91F5F" w:rsidP="001C1080">
            <w:pPr>
              <w:jc w:val="center"/>
              <w:rPr>
                <w:rFonts w:ascii="Century Gothic" w:hAnsi="Century Gothic"/>
                <w:b/>
              </w:rPr>
            </w:pPr>
            <w:r w:rsidRPr="00F556F4">
              <w:rPr>
                <w:rFonts w:ascii="Century Gothic" w:hAnsi="Century Gothic"/>
                <w:b/>
              </w:rPr>
              <w:t>(Fishbowl—Nov. 26)</w:t>
            </w:r>
          </w:p>
          <w:p w:rsidR="00B91F5F" w:rsidRDefault="00B91F5F">
            <w:pPr>
              <w:rPr>
                <w:rFonts w:ascii="Century Gothic" w:hAnsi="Century Gothic"/>
              </w:rPr>
            </w:pPr>
          </w:p>
          <w:p w:rsidR="00B91F5F" w:rsidRPr="00B91F5F" w:rsidRDefault="00B91F5F" w:rsidP="00B91F5F">
            <w:pPr>
              <w:pStyle w:val="ListParagraph"/>
              <w:numPr>
                <w:ilvl w:val="0"/>
                <w:numId w:val="1"/>
              </w:numPr>
              <w:rPr>
                <w:rFonts w:ascii="Century Gothic" w:hAnsi="Century Gothic"/>
              </w:rPr>
            </w:pPr>
            <w:r w:rsidRPr="00B91F5F">
              <w:rPr>
                <w:rFonts w:ascii="Century Gothic" w:hAnsi="Century Gothic"/>
              </w:rPr>
              <w:t>Jay</w:t>
            </w:r>
          </w:p>
          <w:p w:rsidR="00B91F5F" w:rsidRDefault="00B91F5F" w:rsidP="00B91F5F">
            <w:pPr>
              <w:pStyle w:val="ListParagraph"/>
              <w:numPr>
                <w:ilvl w:val="0"/>
                <w:numId w:val="1"/>
              </w:numPr>
              <w:rPr>
                <w:rFonts w:ascii="Century Gothic" w:hAnsi="Century Gothic"/>
              </w:rPr>
            </w:pPr>
            <w:r>
              <w:rPr>
                <w:rFonts w:ascii="Century Gothic" w:hAnsi="Century Gothic"/>
              </w:rPr>
              <w:t>Liam</w:t>
            </w:r>
          </w:p>
          <w:p w:rsidR="00B91F5F" w:rsidRDefault="00B91F5F" w:rsidP="00B91F5F">
            <w:pPr>
              <w:pStyle w:val="ListParagraph"/>
              <w:numPr>
                <w:ilvl w:val="0"/>
                <w:numId w:val="1"/>
              </w:numPr>
              <w:rPr>
                <w:rFonts w:ascii="Century Gothic" w:hAnsi="Century Gothic"/>
              </w:rPr>
            </w:pPr>
            <w:r>
              <w:rPr>
                <w:rFonts w:ascii="Century Gothic" w:hAnsi="Century Gothic"/>
              </w:rPr>
              <w:t>Chloe</w:t>
            </w:r>
          </w:p>
          <w:p w:rsidR="00B91F5F" w:rsidRDefault="00B91F5F" w:rsidP="00B91F5F">
            <w:pPr>
              <w:pStyle w:val="ListParagraph"/>
              <w:numPr>
                <w:ilvl w:val="0"/>
                <w:numId w:val="1"/>
              </w:numPr>
              <w:rPr>
                <w:rFonts w:ascii="Century Gothic" w:hAnsi="Century Gothic"/>
              </w:rPr>
            </w:pPr>
            <w:r>
              <w:rPr>
                <w:rFonts w:ascii="Century Gothic" w:hAnsi="Century Gothic"/>
              </w:rPr>
              <w:t>Ann</w:t>
            </w:r>
          </w:p>
          <w:p w:rsidR="00B91F5F" w:rsidRPr="00B91F5F" w:rsidRDefault="00B91F5F" w:rsidP="00B91F5F">
            <w:pPr>
              <w:pStyle w:val="ListParagraph"/>
              <w:numPr>
                <w:ilvl w:val="0"/>
                <w:numId w:val="1"/>
              </w:numPr>
              <w:rPr>
                <w:rFonts w:ascii="Century Gothic" w:hAnsi="Century Gothic"/>
              </w:rPr>
            </w:pPr>
            <w:r>
              <w:rPr>
                <w:rFonts w:ascii="Century Gothic" w:hAnsi="Century Gothic"/>
              </w:rPr>
              <w:t>Isaiah</w:t>
            </w:r>
          </w:p>
        </w:tc>
        <w:tc>
          <w:tcPr>
            <w:tcW w:w="2610" w:type="dxa"/>
          </w:tcPr>
          <w:p w:rsidR="00B91F5F" w:rsidRPr="00F556F4" w:rsidRDefault="00B91F5F" w:rsidP="001C1080">
            <w:pPr>
              <w:jc w:val="center"/>
              <w:rPr>
                <w:rFonts w:ascii="Century Gothic" w:hAnsi="Century Gothic"/>
                <w:b/>
              </w:rPr>
            </w:pPr>
            <w:r w:rsidRPr="00F556F4">
              <w:rPr>
                <w:rFonts w:ascii="Century Gothic" w:hAnsi="Century Gothic"/>
                <w:b/>
              </w:rPr>
              <w:t>Group #2</w:t>
            </w:r>
          </w:p>
          <w:p w:rsidR="00B91F5F" w:rsidRPr="00F556F4" w:rsidRDefault="00B91F5F" w:rsidP="001C1080">
            <w:pPr>
              <w:jc w:val="center"/>
              <w:rPr>
                <w:rFonts w:ascii="Century Gothic" w:hAnsi="Century Gothic"/>
                <w:b/>
              </w:rPr>
            </w:pPr>
            <w:r w:rsidRPr="00F556F4">
              <w:rPr>
                <w:rFonts w:ascii="Century Gothic" w:hAnsi="Century Gothic"/>
                <w:b/>
              </w:rPr>
              <w:t>(Fishbowl—Dec. 4)</w:t>
            </w:r>
          </w:p>
          <w:p w:rsidR="00B91F5F" w:rsidRDefault="00B91F5F" w:rsidP="001C1080">
            <w:pPr>
              <w:rPr>
                <w:rFonts w:ascii="Century Gothic" w:hAnsi="Century Gothic"/>
              </w:rPr>
            </w:pPr>
          </w:p>
          <w:p w:rsidR="00B91F5F" w:rsidRPr="00B91F5F" w:rsidRDefault="00B91F5F" w:rsidP="00B91F5F">
            <w:pPr>
              <w:pStyle w:val="ListParagraph"/>
              <w:numPr>
                <w:ilvl w:val="0"/>
                <w:numId w:val="2"/>
              </w:numPr>
              <w:rPr>
                <w:rFonts w:ascii="Century Gothic" w:hAnsi="Century Gothic"/>
              </w:rPr>
            </w:pPr>
            <w:r w:rsidRPr="00B91F5F">
              <w:rPr>
                <w:rFonts w:ascii="Century Gothic" w:hAnsi="Century Gothic"/>
              </w:rPr>
              <w:t>Celia</w:t>
            </w:r>
          </w:p>
          <w:p w:rsidR="00B91F5F" w:rsidRDefault="00B91F5F" w:rsidP="00B91F5F">
            <w:pPr>
              <w:pStyle w:val="ListParagraph"/>
              <w:numPr>
                <w:ilvl w:val="0"/>
                <w:numId w:val="2"/>
              </w:numPr>
              <w:rPr>
                <w:rFonts w:ascii="Century Gothic" w:hAnsi="Century Gothic"/>
              </w:rPr>
            </w:pPr>
            <w:r>
              <w:rPr>
                <w:rFonts w:ascii="Century Gothic" w:hAnsi="Century Gothic"/>
              </w:rPr>
              <w:t>Mavi</w:t>
            </w:r>
          </w:p>
          <w:p w:rsidR="00B91F5F" w:rsidRDefault="001C1080" w:rsidP="00B91F5F">
            <w:pPr>
              <w:pStyle w:val="ListParagraph"/>
              <w:numPr>
                <w:ilvl w:val="0"/>
                <w:numId w:val="2"/>
              </w:numPr>
              <w:rPr>
                <w:rFonts w:ascii="Century Gothic" w:hAnsi="Century Gothic"/>
              </w:rPr>
            </w:pPr>
            <w:r>
              <w:rPr>
                <w:rFonts w:ascii="Century Gothic" w:hAnsi="Century Gothic"/>
              </w:rPr>
              <w:t>Aiden Y.</w:t>
            </w:r>
          </w:p>
          <w:p w:rsidR="00027202" w:rsidRDefault="00B91F5F" w:rsidP="00B91F5F">
            <w:pPr>
              <w:pStyle w:val="ListParagraph"/>
              <w:numPr>
                <w:ilvl w:val="0"/>
                <w:numId w:val="2"/>
              </w:numPr>
              <w:rPr>
                <w:rFonts w:ascii="Century Gothic" w:hAnsi="Century Gothic"/>
              </w:rPr>
            </w:pPr>
            <w:r>
              <w:rPr>
                <w:rFonts w:ascii="Century Gothic" w:hAnsi="Century Gothic"/>
              </w:rPr>
              <w:t>Astrid</w:t>
            </w:r>
          </w:p>
          <w:p w:rsidR="00B91F5F" w:rsidRDefault="00027202" w:rsidP="00B91F5F">
            <w:pPr>
              <w:pStyle w:val="ListParagraph"/>
              <w:numPr>
                <w:ilvl w:val="0"/>
                <w:numId w:val="2"/>
              </w:numPr>
              <w:rPr>
                <w:rFonts w:ascii="Century Gothic" w:hAnsi="Century Gothic"/>
              </w:rPr>
            </w:pPr>
            <w:r>
              <w:rPr>
                <w:rFonts w:ascii="Century Gothic" w:hAnsi="Century Gothic"/>
              </w:rPr>
              <w:t>Brooks</w:t>
            </w:r>
          </w:p>
          <w:p w:rsidR="00B91F5F" w:rsidRPr="00D57FC7" w:rsidRDefault="00027202" w:rsidP="00027202">
            <w:pPr>
              <w:pStyle w:val="ListParagraph"/>
              <w:numPr>
                <w:ilvl w:val="0"/>
                <w:numId w:val="2"/>
              </w:numPr>
              <w:rPr>
                <w:rFonts w:ascii="Century Gothic" w:hAnsi="Century Gothic"/>
              </w:rPr>
            </w:pPr>
            <w:r>
              <w:rPr>
                <w:rFonts w:ascii="Century Gothic" w:hAnsi="Century Gothic"/>
              </w:rPr>
              <w:t>Leslie</w:t>
            </w:r>
          </w:p>
        </w:tc>
        <w:tc>
          <w:tcPr>
            <w:tcW w:w="2610" w:type="dxa"/>
          </w:tcPr>
          <w:p w:rsidR="00B91F5F" w:rsidRPr="00F556F4" w:rsidRDefault="00B91F5F" w:rsidP="001C1080">
            <w:pPr>
              <w:jc w:val="center"/>
              <w:rPr>
                <w:rFonts w:ascii="Century Gothic" w:hAnsi="Century Gothic"/>
                <w:b/>
              </w:rPr>
            </w:pPr>
            <w:r w:rsidRPr="00F556F4">
              <w:rPr>
                <w:rFonts w:ascii="Century Gothic" w:hAnsi="Century Gothic"/>
                <w:b/>
              </w:rPr>
              <w:t>Group #3</w:t>
            </w:r>
          </w:p>
          <w:p w:rsidR="00B91F5F" w:rsidRPr="00F556F4" w:rsidRDefault="00B91F5F" w:rsidP="001C1080">
            <w:pPr>
              <w:jc w:val="center"/>
              <w:rPr>
                <w:rFonts w:ascii="Century Gothic" w:hAnsi="Century Gothic"/>
                <w:b/>
              </w:rPr>
            </w:pPr>
            <w:r w:rsidRPr="00F556F4">
              <w:rPr>
                <w:rFonts w:ascii="Century Gothic" w:hAnsi="Century Gothic"/>
                <w:b/>
              </w:rPr>
              <w:t>(Fishbowl—Dec. 9)</w:t>
            </w:r>
          </w:p>
          <w:p w:rsidR="00B91F5F" w:rsidRDefault="00B91F5F" w:rsidP="001C1080">
            <w:pPr>
              <w:rPr>
                <w:rFonts w:ascii="Century Gothic" w:hAnsi="Century Gothic"/>
              </w:rPr>
            </w:pPr>
          </w:p>
          <w:p w:rsidR="00B91F5F" w:rsidRPr="00B91F5F" w:rsidRDefault="00B91F5F" w:rsidP="00B91F5F">
            <w:pPr>
              <w:pStyle w:val="ListParagraph"/>
              <w:numPr>
                <w:ilvl w:val="0"/>
                <w:numId w:val="3"/>
              </w:numPr>
              <w:rPr>
                <w:rFonts w:ascii="Century Gothic" w:hAnsi="Century Gothic"/>
              </w:rPr>
            </w:pPr>
            <w:r w:rsidRPr="00B91F5F">
              <w:rPr>
                <w:rFonts w:ascii="Century Gothic" w:hAnsi="Century Gothic"/>
              </w:rPr>
              <w:t>Reilly</w:t>
            </w:r>
          </w:p>
          <w:p w:rsidR="00B91F5F" w:rsidRDefault="00B91F5F" w:rsidP="00B91F5F">
            <w:pPr>
              <w:pStyle w:val="ListParagraph"/>
              <w:numPr>
                <w:ilvl w:val="0"/>
                <w:numId w:val="3"/>
              </w:numPr>
              <w:rPr>
                <w:rFonts w:ascii="Century Gothic" w:hAnsi="Century Gothic"/>
              </w:rPr>
            </w:pPr>
            <w:r>
              <w:rPr>
                <w:rFonts w:ascii="Century Gothic" w:hAnsi="Century Gothic"/>
              </w:rPr>
              <w:t>Neko</w:t>
            </w:r>
          </w:p>
          <w:p w:rsidR="00027202" w:rsidRDefault="00B91F5F" w:rsidP="00B91F5F">
            <w:pPr>
              <w:pStyle w:val="ListParagraph"/>
              <w:numPr>
                <w:ilvl w:val="0"/>
                <w:numId w:val="3"/>
              </w:numPr>
              <w:rPr>
                <w:rFonts w:ascii="Century Gothic" w:hAnsi="Century Gothic"/>
              </w:rPr>
            </w:pPr>
            <w:r>
              <w:rPr>
                <w:rFonts w:ascii="Century Gothic" w:hAnsi="Century Gothic"/>
              </w:rPr>
              <w:t>Ethan</w:t>
            </w:r>
          </w:p>
          <w:p w:rsidR="00027202" w:rsidRDefault="00027202" w:rsidP="00B91F5F">
            <w:pPr>
              <w:pStyle w:val="ListParagraph"/>
              <w:numPr>
                <w:ilvl w:val="0"/>
                <w:numId w:val="3"/>
              </w:numPr>
              <w:rPr>
                <w:rFonts w:ascii="Century Gothic" w:hAnsi="Century Gothic"/>
              </w:rPr>
            </w:pPr>
            <w:r>
              <w:rPr>
                <w:rFonts w:ascii="Century Gothic" w:hAnsi="Century Gothic"/>
              </w:rPr>
              <w:t>Ben</w:t>
            </w:r>
          </w:p>
          <w:p w:rsidR="00027202" w:rsidRPr="00027202" w:rsidRDefault="00027202" w:rsidP="00027202">
            <w:pPr>
              <w:pStyle w:val="ListParagraph"/>
              <w:numPr>
                <w:ilvl w:val="0"/>
                <w:numId w:val="3"/>
              </w:numPr>
              <w:rPr>
                <w:rFonts w:ascii="Century Gothic" w:hAnsi="Century Gothic"/>
              </w:rPr>
            </w:pPr>
            <w:r w:rsidRPr="00027202">
              <w:rPr>
                <w:rFonts w:ascii="Century Gothic" w:hAnsi="Century Gothic"/>
              </w:rPr>
              <w:t>Marieca</w:t>
            </w:r>
          </w:p>
          <w:p w:rsidR="00B91F5F" w:rsidRDefault="00B91F5F" w:rsidP="00027202">
            <w:pPr>
              <w:pStyle w:val="ListParagraph"/>
              <w:rPr>
                <w:rFonts w:ascii="Century Gothic" w:hAnsi="Century Gothic"/>
              </w:rPr>
            </w:pPr>
          </w:p>
          <w:p w:rsidR="00B91F5F" w:rsidRPr="00D57FC7" w:rsidRDefault="00B91F5F" w:rsidP="001C1080">
            <w:pPr>
              <w:rPr>
                <w:rFonts w:ascii="Century Gothic" w:hAnsi="Century Gothic"/>
              </w:rPr>
            </w:pPr>
          </w:p>
          <w:p w:rsidR="00B91F5F" w:rsidRPr="00D57FC7" w:rsidRDefault="00B91F5F">
            <w:pPr>
              <w:rPr>
                <w:rFonts w:ascii="Century Gothic" w:hAnsi="Century Gothic"/>
              </w:rPr>
            </w:pPr>
          </w:p>
        </w:tc>
        <w:tc>
          <w:tcPr>
            <w:tcW w:w="2610" w:type="dxa"/>
          </w:tcPr>
          <w:p w:rsidR="00B91F5F" w:rsidRPr="00F556F4" w:rsidRDefault="00B91F5F" w:rsidP="001C1080">
            <w:pPr>
              <w:jc w:val="center"/>
              <w:rPr>
                <w:rFonts w:ascii="Century Gothic" w:hAnsi="Century Gothic"/>
                <w:b/>
              </w:rPr>
            </w:pPr>
            <w:r w:rsidRPr="00F556F4">
              <w:rPr>
                <w:rFonts w:ascii="Century Gothic" w:hAnsi="Century Gothic"/>
                <w:b/>
              </w:rPr>
              <w:t>Group #4</w:t>
            </w:r>
          </w:p>
          <w:p w:rsidR="00B91F5F" w:rsidRPr="00F556F4" w:rsidRDefault="00B91F5F" w:rsidP="001C1080">
            <w:pPr>
              <w:jc w:val="center"/>
              <w:rPr>
                <w:rFonts w:ascii="Century Gothic" w:hAnsi="Century Gothic"/>
                <w:b/>
              </w:rPr>
            </w:pPr>
            <w:r w:rsidRPr="00F556F4">
              <w:rPr>
                <w:rFonts w:ascii="Century Gothic" w:hAnsi="Century Gothic"/>
                <w:b/>
              </w:rPr>
              <w:t>(Fishbowl—Dec. 12)</w:t>
            </w:r>
          </w:p>
          <w:p w:rsidR="00B91F5F" w:rsidRDefault="00B91F5F" w:rsidP="001C1080">
            <w:pPr>
              <w:rPr>
                <w:rFonts w:ascii="Century Gothic" w:hAnsi="Century Gothic"/>
              </w:rPr>
            </w:pPr>
          </w:p>
          <w:p w:rsidR="00B91F5F" w:rsidRPr="00B91F5F" w:rsidRDefault="00B91F5F" w:rsidP="00B91F5F">
            <w:pPr>
              <w:pStyle w:val="ListParagraph"/>
              <w:numPr>
                <w:ilvl w:val="0"/>
                <w:numId w:val="4"/>
              </w:numPr>
              <w:rPr>
                <w:rFonts w:ascii="Century Gothic" w:hAnsi="Century Gothic"/>
              </w:rPr>
            </w:pPr>
            <w:r w:rsidRPr="00B91F5F">
              <w:rPr>
                <w:rFonts w:ascii="Century Gothic" w:hAnsi="Century Gothic"/>
              </w:rPr>
              <w:t>Aidan B.</w:t>
            </w:r>
          </w:p>
          <w:p w:rsidR="00B91F5F" w:rsidRDefault="00B91F5F" w:rsidP="00B91F5F">
            <w:pPr>
              <w:pStyle w:val="ListParagraph"/>
              <w:numPr>
                <w:ilvl w:val="0"/>
                <w:numId w:val="4"/>
              </w:numPr>
              <w:rPr>
                <w:rFonts w:ascii="Century Gothic" w:hAnsi="Century Gothic"/>
              </w:rPr>
            </w:pPr>
            <w:r>
              <w:rPr>
                <w:rFonts w:ascii="Century Gothic" w:hAnsi="Century Gothic"/>
              </w:rPr>
              <w:t>Izzy</w:t>
            </w:r>
          </w:p>
          <w:p w:rsidR="00B91F5F" w:rsidRDefault="00B91F5F" w:rsidP="00B91F5F">
            <w:pPr>
              <w:pStyle w:val="ListParagraph"/>
              <w:numPr>
                <w:ilvl w:val="0"/>
                <w:numId w:val="4"/>
              </w:numPr>
              <w:rPr>
                <w:rFonts w:ascii="Century Gothic" w:hAnsi="Century Gothic"/>
              </w:rPr>
            </w:pPr>
            <w:r>
              <w:rPr>
                <w:rFonts w:ascii="Century Gothic" w:hAnsi="Century Gothic"/>
              </w:rPr>
              <w:t>Carsen</w:t>
            </w:r>
          </w:p>
          <w:p w:rsidR="00B91F5F" w:rsidRDefault="00B91F5F" w:rsidP="00B91F5F">
            <w:pPr>
              <w:pStyle w:val="ListParagraph"/>
              <w:numPr>
                <w:ilvl w:val="0"/>
                <w:numId w:val="4"/>
              </w:numPr>
              <w:rPr>
                <w:rFonts w:ascii="Century Gothic" w:hAnsi="Century Gothic"/>
              </w:rPr>
            </w:pPr>
            <w:r>
              <w:rPr>
                <w:rFonts w:ascii="Century Gothic" w:hAnsi="Century Gothic"/>
              </w:rPr>
              <w:t>Alesh</w:t>
            </w:r>
          </w:p>
          <w:p w:rsidR="00B91F5F" w:rsidRDefault="00B91F5F" w:rsidP="00B91F5F">
            <w:pPr>
              <w:pStyle w:val="ListParagraph"/>
              <w:numPr>
                <w:ilvl w:val="0"/>
                <w:numId w:val="4"/>
              </w:numPr>
              <w:rPr>
                <w:rFonts w:ascii="Century Gothic" w:hAnsi="Century Gothic"/>
              </w:rPr>
            </w:pPr>
            <w:r>
              <w:rPr>
                <w:rFonts w:ascii="Century Gothic" w:hAnsi="Century Gothic"/>
              </w:rPr>
              <w:t>Josh</w:t>
            </w:r>
          </w:p>
          <w:p w:rsidR="00B91F5F" w:rsidRPr="00B91F5F" w:rsidRDefault="00B91F5F" w:rsidP="00B91F5F">
            <w:pPr>
              <w:pStyle w:val="ListParagraph"/>
              <w:rPr>
                <w:rFonts w:ascii="Century Gothic" w:hAnsi="Century Gothic"/>
              </w:rPr>
            </w:pPr>
          </w:p>
          <w:p w:rsidR="00B91F5F" w:rsidRPr="00D57FC7" w:rsidRDefault="00B91F5F">
            <w:pPr>
              <w:rPr>
                <w:rFonts w:ascii="Century Gothic" w:hAnsi="Century Gothic"/>
              </w:rPr>
            </w:pPr>
          </w:p>
        </w:tc>
      </w:tr>
      <w:tr w:rsidR="00B91F5F">
        <w:tc>
          <w:tcPr>
            <w:tcW w:w="2610" w:type="dxa"/>
          </w:tcPr>
          <w:p w:rsidR="00B91F5F" w:rsidRPr="00F556F4" w:rsidRDefault="00B91F5F" w:rsidP="001C1080">
            <w:pPr>
              <w:jc w:val="center"/>
              <w:rPr>
                <w:rFonts w:ascii="Century Gothic" w:hAnsi="Century Gothic"/>
                <w:b/>
              </w:rPr>
            </w:pPr>
            <w:r w:rsidRPr="00F556F4">
              <w:rPr>
                <w:rFonts w:ascii="Century Gothic" w:hAnsi="Century Gothic"/>
                <w:b/>
              </w:rPr>
              <w:t>Group #5</w:t>
            </w:r>
          </w:p>
          <w:p w:rsidR="00B91F5F" w:rsidRPr="00F556F4" w:rsidRDefault="00B91F5F" w:rsidP="001C1080">
            <w:pPr>
              <w:jc w:val="center"/>
              <w:rPr>
                <w:rFonts w:ascii="Century Gothic" w:hAnsi="Century Gothic"/>
                <w:b/>
              </w:rPr>
            </w:pPr>
            <w:r w:rsidRPr="00F556F4">
              <w:rPr>
                <w:rFonts w:ascii="Century Gothic" w:hAnsi="Century Gothic"/>
                <w:b/>
              </w:rPr>
              <w:t>(Fishbowl</w:t>
            </w:r>
            <w:r>
              <w:rPr>
                <w:rFonts w:ascii="Century Gothic" w:hAnsi="Century Gothic"/>
                <w:b/>
              </w:rPr>
              <w:t>—Dec. 16)</w:t>
            </w:r>
          </w:p>
          <w:p w:rsidR="00B91F5F" w:rsidRDefault="00B91F5F" w:rsidP="001C1080">
            <w:pPr>
              <w:rPr>
                <w:rFonts w:ascii="Century Gothic" w:hAnsi="Century Gothic"/>
              </w:rPr>
            </w:pPr>
          </w:p>
          <w:p w:rsidR="00B91F5F" w:rsidRPr="00B91F5F" w:rsidRDefault="00B91F5F" w:rsidP="00B91F5F">
            <w:pPr>
              <w:pStyle w:val="ListParagraph"/>
              <w:numPr>
                <w:ilvl w:val="0"/>
                <w:numId w:val="5"/>
              </w:numPr>
              <w:rPr>
                <w:rFonts w:ascii="Century Gothic" w:hAnsi="Century Gothic"/>
              </w:rPr>
            </w:pPr>
            <w:r w:rsidRPr="00B91F5F">
              <w:rPr>
                <w:rFonts w:ascii="Century Gothic" w:hAnsi="Century Gothic"/>
              </w:rPr>
              <w:t>Flora</w:t>
            </w:r>
          </w:p>
          <w:p w:rsidR="00B91F5F" w:rsidRDefault="00B91F5F" w:rsidP="00B91F5F">
            <w:pPr>
              <w:pStyle w:val="ListParagraph"/>
              <w:numPr>
                <w:ilvl w:val="0"/>
                <w:numId w:val="5"/>
              </w:numPr>
              <w:rPr>
                <w:rFonts w:ascii="Century Gothic" w:hAnsi="Century Gothic"/>
              </w:rPr>
            </w:pPr>
            <w:r>
              <w:rPr>
                <w:rFonts w:ascii="Century Gothic" w:hAnsi="Century Gothic"/>
              </w:rPr>
              <w:t>Emmanuel</w:t>
            </w:r>
          </w:p>
          <w:p w:rsidR="00B91F5F" w:rsidRDefault="00B91F5F" w:rsidP="00B91F5F">
            <w:pPr>
              <w:pStyle w:val="ListParagraph"/>
              <w:numPr>
                <w:ilvl w:val="0"/>
                <w:numId w:val="5"/>
              </w:numPr>
              <w:rPr>
                <w:rFonts w:ascii="Century Gothic" w:hAnsi="Century Gothic"/>
              </w:rPr>
            </w:pPr>
            <w:r>
              <w:rPr>
                <w:rFonts w:ascii="Century Gothic" w:hAnsi="Century Gothic"/>
              </w:rPr>
              <w:t>Leroy</w:t>
            </w:r>
          </w:p>
          <w:p w:rsidR="00B91F5F" w:rsidRDefault="00B91F5F" w:rsidP="00B91F5F">
            <w:pPr>
              <w:pStyle w:val="ListParagraph"/>
              <w:numPr>
                <w:ilvl w:val="0"/>
                <w:numId w:val="5"/>
              </w:numPr>
              <w:rPr>
                <w:rFonts w:ascii="Century Gothic" w:hAnsi="Century Gothic"/>
              </w:rPr>
            </w:pPr>
            <w:r>
              <w:rPr>
                <w:rFonts w:ascii="Century Gothic" w:hAnsi="Century Gothic"/>
              </w:rPr>
              <w:t>Ruby</w:t>
            </w:r>
          </w:p>
          <w:p w:rsidR="00B91F5F" w:rsidRPr="00B91F5F" w:rsidRDefault="00B91F5F" w:rsidP="00B91F5F">
            <w:pPr>
              <w:pStyle w:val="ListParagraph"/>
              <w:numPr>
                <w:ilvl w:val="0"/>
                <w:numId w:val="5"/>
              </w:numPr>
              <w:rPr>
                <w:rFonts w:ascii="Century Gothic" w:hAnsi="Century Gothic"/>
              </w:rPr>
            </w:pPr>
            <w:r>
              <w:rPr>
                <w:rFonts w:ascii="Century Gothic" w:hAnsi="Century Gothic"/>
              </w:rPr>
              <w:t>Desmond</w:t>
            </w:r>
          </w:p>
          <w:p w:rsidR="00B91F5F" w:rsidRPr="00D57FC7" w:rsidRDefault="00B91F5F">
            <w:pPr>
              <w:rPr>
                <w:rFonts w:ascii="Century Gothic" w:hAnsi="Century Gothic"/>
              </w:rPr>
            </w:pPr>
          </w:p>
        </w:tc>
        <w:tc>
          <w:tcPr>
            <w:tcW w:w="2610" w:type="dxa"/>
          </w:tcPr>
          <w:p w:rsidR="00B91F5F" w:rsidRPr="00F556F4" w:rsidRDefault="00B91F5F" w:rsidP="001C1080">
            <w:pPr>
              <w:jc w:val="center"/>
              <w:rPr>
                <w:rFonts w:ascii="Century Gothic" w:hAnsi="Century Gothic"/>
                <w:b/>
              </w:rPr>
            </w:pPr>
            <w:r w:rsidRPr="00F556F4">
              <w:rPr>
                <w:rFonts w:ascii="Century Gothic" w:hAnsi="Century Gothic"/>
                <w:b/>
              </w:rPr>
              <w:t>Group #6</w:t>
            </w:r>
          </w:p>
          <w:p w:rsidR="00B91F5F" w:rsidRPr="00F556F4" w:rsidRDefault="00B91F5F" w:rsidP="001C1080">
            <w:pPr>
              <w:jc w:val="center"/>
              <w:rPr>
                <w:rFonts w:ascii="Century Gothic" w:hAnsi="Century Gothic"/>
                <w:b/>
              </w:rPr>
            </w:pPr>
            <w:r w:rsidRPr="00F556F4">
              <w:rPr>
                <w:rFonts w:ascii="Century Gothic" w:hAnsi="Century Gothic"/>
                <w:b/>
              </w:rPr>
              <w:t>(Fishbowl—</w:t>
            </w:r>
            <w:r>
              <w:rPr>
                <w:rFonts w:ascii="Century Gothic" w:hAnsi="Century Gothic"/>
                <w:b/>
              </w:rPr>
              <w:t>Dec. 19)</w:t>
            </w:r>
          </w:p>
          <w:p w:rsidR="00027202" w:rsidRDefault="00027202" w:rsidP="00027202">
            <w:pPr>
              <w:rPr>
                <w:rFonts w:ascii="Century Gothic" w:hAnsi="Century Gothic"/>
              </w:rPr>
            </w:pPr>
          </w:p>
          <w:p w:rsidR="00027202" w:rsidRDefault="00027202" w:rsidP="00027202">
            <w:pPr>
              <w:jc w:val="center"/>
              <w:rPr>
                <w:rFonts w:ascii="Century Gothic" w:hAnsi="Century Gothic"/>
              </w:rPr>
            </w:pPr>
            <w:r>
              <w:rPr>
                <w:rFonts w:ascii="Century Gothic" w:hAnsi="Century Gothic"/>
              </w:rPr>
              <w:t>*Extra Credit/</w:t>
            </w:r>
          </w:p>
          <w:p w:rsidR="00B91F5F" w:rsidRPr="00027202" w:rsidRDefault="00027202" w:rsidP="00027202">
            <w:pPr>
              <w:jc w:val="center"/>
              <w:rPr>
                <w:rFonts w:ascii="Century Gothic" w:hAnsi="Century Gothic"/>
              </w:rPr>
            </w:pPr>
            <w:r>
              <w:rPr>
                <w:rFonts w:ascii="Century Gothic" w:hAnsi="Century Gothic"/>
              </w:rPr>
              <w:t>Make Up Opportunity</w:t>
            </w:r>
          </w:p>
        </w:tc>
        <w:tc>
          <w:tcPr>
            <w:tcW w:w="2610" w:type="dxa"/>
          </w:tcPr>
          <w:p w:rsidR="00B91F5F" w:rsidRPr="00D57FC7" w:rsidRDefault="00B91F5F" w:rsidP="001C1080">
            <w:pPr>
              <w:rPr>
                <w:rFonts w:ascii="Century Gothic" w:hAnsi="Century Gothic"/>
              </w:rPr>
            </w:pPr>
          </w:p>
          <w:p w:rsidR="00B91F5F" w:rsidRPr="00D57FC7" w:rsidRDefault="00B91F5F" w:rsidP="001C1080">
            <w:pPr>
              <w:rPr>
                <w:rFonts w:ascii="Century Gothic" w:hAnsi="Century Gothic"/>
              </w:rPr>
            </w:pPr>
          </w:p>
          <w:p w:rsidR="00B91F5F" w:rsidRPr="00D57FC7" w:rsidRDefault="00B91F5F" w:rsidP="001C1080">
            <w:pPr>
              <w:rPr>
                <w:rFonts w:ascii="Century Gothic" w:hAnsi="Century Gothic"/>
              </w:rPr>
            </w:pPr>
          </w:p>
          <w:p w:rsidR="00B91F5F" w:rsidRPr="00D57FC7" w:rsidRDefault="00B91F5F" w:rsidP="001C1080">
            <w:pPr>
              <w:rPr>
                <w:rFonts w:ascii="Century Gothic" w:hAnsi="Century Gothic"/>
              </w:rPr>
            </w:pPr>
          </w:p>
          <w:p w:rsidR="00B91F5F" w:rsidRPr="00D57FC7" w:rsidRDefault="00B91F5F">
            <w:pPr>
              <w:rPr>
                <w:rFonts w:ascii="Century Gothic" w:hAnsi="Century Gothic"/>
              </w:rPr>
            </w:pPr>
          </w:p>
        </w:tc>
        <w:tc>
          <w:tcPr>
            <w:tcW w:w="2610" w:type="dxa"/>
          </w:tcPr>
          <w:p w:rsidR="00B91F5F" w:rsidRPr="00D57FC7" w:rsidRDefault="00B91F5F" w:rsidP="001C1080">
            <w:pPr>
              <w:rPr>
                <w:rFonts w:ascii="Century Gothic" w:hAnsi="Century Gothic"/>
              </w:rPr>
            </w:pPr>
          </w:p>
          <w:p w:rsidR="00B91F5F" w:rsidRPr="00D57FC7" w:rsidRDefault="00B91F5F" w:rsidP="001C1080">
            <w:pPr>
              <w:rPr>
                <w:rFonts w:ascii="Century Gothic" w:hAnsi="Century Gothic"/>
              </w:rPr>
            </w:pPr>
          </w:p>
          <w:p w:rsidR="00B91F5F" w:rsidRPr="00D57FC7" w:rsidRDefault="00B91F5F" w:rsidP="001C1080">
            <w:pPr>
              <w:rPr>
                <w:rFonts w:ascii="Century Gothic" w:hAnsi="Century Gothic"/>
              </w:rPr>
            </w:pPr>
          </w:p>
          <w:p w:rsidR="00B91F5F" w:rsidRPr="00D57FC7" w:rsidRDefault="00B91F5F" w:rsidP="001C1080">
            <w:pPr>
              <w:rPr>
                <w:rFonts w:ascii="Century Gothic" w:hAnsi="Century Gothic"/>
              </w:rPr>
            </w:pPr>
          </w:p>
          <w:p w:rsidR="00B91F5F" w:rsidRPr="00D57FC7" w:rsidRDefault="00B91F5F">
            <w:pPr>
              <w:rPr>
                <w:rFonts w:ascii="Century Gothic" w:hAnsi="Century Gothic"/>
              </w:rPr>
            </w:pPr>
          </w:p>
        </w:tc>
      </w:tr>
    </w:tbl>
    <w:p w:rsidR="009A5D94" w:rsidRDefault="009A5D94"/>
    <w:p w:rsidR="00BE6202" w:rsidRDefault="00BE6202"/>
    <w:sectPr w:rsidR="00BE6202" w:rsidSect="009A5D94">
      <w:pgSz w:w="12240" w:h="15840"/>
      <w:pgMar w:top="1008" w:right="936" w:bottom="1008" w:left="93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5E80"/>
    <w:multiLevelType w:val="hybridMultilevel"/>
    <w:tmpl w:val="3500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1278A"/>
    <w:multiLevelType w:val="hybridMultilevel"/>
    <w:tmpl w:val="A574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B618C"/>
    <w:multiLevelType w:val="hybridMultilevel"/>
    <w:tmpl w:val="F6B4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809BB"/>
    <w:multiLevelType w:val="hybridMultilevel"/>
    <w:tmpl w:val="CD0A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27865"/>
    <w:multiLevelType w:val="hybridMultilevel"/>
    <w:tmpl w:val="6DF0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93887"/>
    <w:multiLevelType w:val="hybridMultilevel"/>
    <w:tmpl w:val="8796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5D94"/>
    <w:rsid w:val="00027202"/>
    <w:rsid w:val="001C1080"/>
    <w:rsid w:val="004D1608"/>
    <w:rsid w:val="005C464C"/>
    <w:rsid w:val="006435BF"/>
    <w:rsid w:val="00813330"/>
    <w:rsid w:val="009057D4"/>
    <w:rsid w:val="009A5D94"/>
    <w:rsid w:val="00AB776E"/>
    <w:rsid w:val="00B91F5F"/>
    <w:rsid w:val="00BE6202"/>
    <w:rsid w:val="00F85974"/>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5D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1F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856</Characters>
  <Application>Microsoft Macintosh Word</Application>
  <DocSecurity>0</DocSecurity>
  <Lines>7</Lines>
  <Paragraphs>1</Paragraphs>
  <ScaleCrop>false</ScaleCrop>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4</cp:revision>
  <dcterms:created xsi:type="dcterms:W3CDTF">2019-11-11T03:15:00Z</dcterms:created>
  <dcterms:modified xsi:type="dcterms:W3CDTF">2019-11-14T19:01:00Z</dcterms:modified>
</cp:coreProperties>
</file>