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4616E" w:rsidRDefault="00390A9D">
      <w:pPr>
        <w:pStyle w:val="normal0"/>
        <w:rPr>
          <w:rFonts w:ascii="Questrial" w:eastAsia="Questrial" w:hAnsi="Questrial" w:cs="Questrial"/>
        </w:rPr>
      </w:pPr>
      <w:r>
        <w:rPr>
          <w:rFonts w:ascii="Questrial" w:eastAsia="Questrial" w:hAnsi="Questrial" w:cs="Questrial"/>
        </w:rPr>
        <w:t>Name:____________________________________ Class Period:________ Date:_______________________________</w:t>
      </w:r>
    </w:p>
    <w:p w:rsidR="0074616E" w:rsidRDefault="0074616E">
      <w:pPr>
        <w:pStyle w:val="normal0"/>
        <w:jc w:val="center"/>
        <w:rPr>
          <w:rFonts w:ascii="Questrial" w:eastAsia="Questrial" w:hAnsi="Questrial" w:cs="Questrial"/>
          <w:b/>
          <w:sz w:val="28"/>
          <w:szCs w:val="28"/>
        </w:rPr>
      </w:pPr>
    </w:p>
    <w:p w:rsidR="0074616E" w:rsidRDefault="00390A9D">
      <w:pPr>
        <w:pStyle w:val="normal0"/>
        <w:jc w:val="center"/>
        <w:rPr>
          <w:rFonts w:ascii="Questrial" w:eastAsia="Questrial" w:hAnsi="Questrial" w:cs="Questrial"/>
          <w:b/>
          <w:sz w:val="28"/>
          <w:szCs w:val="28"/>
        </w:rPr>
      </w:pPr>
      <w:r>
        <w:rPr>
          <w:rFonts w:ascii="Questrial" w:eastAsia="Questrial" w:hAnsi="Questrial" w:cs="Questrial"/>
          <w:b/>
          <w:sz w:val="28"/>
          <w:szCs w:val="28"/>
        </w:rPr>
        <w:t>Coherence &amp; Transitions Guided Notes</w:t>
      </w:r>
    </w:p>
    <w:p w:rsidR="0074616E" w:rsidRDefault="00390A9D">
      <w:pPr>
        <w:pStyle w:val="normal0"/>
        <w:rPr>
          <w:rFonts w:ascii="Questrial" w:eastAsia="Questrial" w:hAnsi="Questrial" w:cs="Questrial"/>
          <w:sz w:val="24"/>
          <w:szCs w:val="24"/>
        </w:rPr>
      </w:pPr>
      <w:r>
        <w:rPr>
          <w:rFonts w:ascii="Questrial" w:eastAsia="Questrial" w:hAnsi="Questrial" w:cs="Questrial"/>
          <w:b/>
          <w:sz w:val="24"/>
          <w:szCs w:val="24"/>
        </w:rPr>
        <w:t>Coherence</w:t>
      </w:r>
    </w:p>
    <w:p w:rsidR="0074616E" w:rsidRDefault="00390A9D">
      <w:pPr>
        <w:pStyle w:val="normal0"/>
        <w:rPr>
          <w:rFonts w:ascii="Questrial" w:eastAsia="Questrial" w:hAnsi="Questrial" w:cs="Questrial"/>
          <w:sz w:val="24"/>
          <w:szCs w:val="24"/>
        </w:rPr>
      </w:pPr>
      <w:r>
        <w:rPr>
          <w:rFonts w:ascii="Questrial" w:eastAsia="Questrial" w:hAnsi="Questrial" w:cs="Questrial"/>
          <w:sz w:val="24"/>
          <w:szCs w:val="24"/>
        </w:rPr>
        <w:t xml:space="preserve">Coherence refers to the____________________________ between words, sentences, and paragraphs in writing. </w:t>
      </w:r>
    </w:p>
    <w:p w:rsidR="0074616E" w:rsidRDefault="0074616E">
      <w:pPr>
        <w:pStyle w:val="normal0"/>
        <w:rPr>
          <w:rFonts w:ascii="Questrial" w:eastAsia="Questrial" w:hAnsi="Questrial" w:cs="Questrial"/>
          <w:sz w:val="24"/>
          <w:szCs w:val="24"/>
        </w:rPr>
      </w:pPr>
    </w:p>
    <w:p w:rsidR="0074616E" w:rsidRDefault="00390A9D">
      <w:pPr>
        <w:pStyle w:val="normal0"/>
        <w:rPr>
          <w:rFonts w:ascii="Questrial" w:eastAsia="Questrial" w:hAnsi="Questrial" w:cs="Questrial"/>
          <w:sz w:val="24"/>
          <w:szCs w:val="24"/>
        </w:rPr>
      </w:pPr>
      <w:r>
        <w:rPr>
          <w:rFonts w:ascii="Questrial" w:eastAsia="Questrial" w:hAnsi="Questrial" w:cs="Questrial"/>
          <w:sz w:val="24"/>
          <w:szCs w:val="24"/>
        </w:rPr>
        <w:t>To be _________________________________in speech or writing means to lack focus or logic in your words.</w:t>
      </w:r>
    </w:p>
    <w:p w:rsidR="0074616E" w:rsidRDefault="0074616E">
      <w:pPr>
        <w:pStyle w:val="normal0"/>
        <w:rPr>
          <w:rFonts w:ascii="Questrial" w:eastAsia="Questrial" w:hAnsi="Questrial" w:cs="Questrial"/>
          <w:sz w:val="24"/>
          <w:szCs w:val="24"/>
        </w:rPr>
      </w:pPr>
    </w:p>
    <w:p w:rsidR="0074616E" w:rsidRDefault="00390A9D">
      <w:pPr>
        <w:pStyle w:val="normal0"/>
        <w:spacing w:line="360" w:lineRule="auto"/>
        <w:rPr>
          <w:rFonts w:ascii="Questrial" w:eastAsia="Questrial" w:hAnsi="Questrial" w:cs="Questrial"/>
          <w:sz w:val="24"/>
          <w:szCs w:val="24"/>
        </w:rPr>
      </w:pPr>
      <w:r>
        <w:rPr>
          <w:rFonts w:ascii="Questrial" w:eastAsia="Questrial" w:hAnsi="Questrial" w:cs="Questrial"/>
          <w:sz w:val="24"/>
          <w:szCs w:val="24"/>
        </w:rPr>
        <w:t>Coherence occurs at different _________________in a piece of writing. In a ____________________, the idea in one _______________________logically links to an idea in the next. In a ____________________, the idea in one _______________________logically links to an idea in the next. In a ____________________, the ideas in one ______________________________________logically link to the ideas in the next.</w:t>
      </w:r>
    </w:p>
    <w:p w:rsidR="0074616E" w:rsidRDefault="0074616E">
      <w:pPr>
        <w:pStyle w:val="normal0"/>
        <w:rPr>
          <w:rFonts w:ascii="Questrial" w:eastAsia="Questrial" w:hAnsi="Questrial" w:cs="Questrial"/>
          <w:sz w:val="24"/>
          <w:szCs w:val="24"/>
        </w:rPr>
      </w:pPr>
    </w:p>
    <w:p w:rsidR="0074616E" w:rsidRDefault="00390A9D">
      <w:pPr>
        <w:pStyle w:val="normal0"/>
        <w:rPr>
          <w:rFonts w:ascii="Questrial" w:eastAsia="Questrial" w:hAnsi="Questrial" w:cs="Questrial"/>
          <w:sz w:val="24"/>
          <w:szCs w:val="24"/>
        </w:rPr>
      </w:pPr>
      <w:r>
        <w:rPr>
          <w:rFonts w:ascii="Questrial" w:eastAsia="Questrial" w:hAnsi="Questrial" w:cs="Questrial"/>
          <w:sz w:val="24"/>
          <w:szCs w:val="24"/>
        </w:rPr>
        <w:t xml:space="preserve">To see if your writing lacks in coherence, check for these things: </w:t>
      </w:r>
    </w:p>
    <w:p w:rsidR="0074616E" w:rsidRDefault="0074616E">
      <w:pPr>
        <w:pStyle w:val="normal0"/>
        <w:rPr>
          <w:rFonts w:ascii="Questrial" w:eastAsia="Questrial" w:hAnsi="Questrial" w:cs="Questrial"/>
          <w:sz w:val="24"/>
          <w:szCs w:val="24"/>
        </w:rPr>
      </w:pPr>
    </w:p>
    <w:p w:rsidR="0074616E" w:rsidRDefault="00390A9D">
      <w:pPr>
        <w:pStyle w:val="normal0"/>
        <w:numPr>
          <w:ilvl w:val="0"/>
          <w:numId w:val="2"/>
        </w:numPr>
        <w:spacing w:line="360" w:lineRule="auto"/>
        <w:rPr>
          <w:rFonts w:ascii="Questrial" w:eastAsia="Questrial" w:hAnsi="Questrial" w:cs="Questrial"/>
          <w:sz w:val="24"/>
          <w:szCs w:val="24"/>
        </w:rPr>
      </w:pPr>
      <w:r>
        <w:rPr>
          <w:rFonts w:ascii="Questrial" w:eastAsia="Questrial" w:hAnsi="Questrial" w:cs="Questrial"/>
          <w:sz w:val="24"/>
          <w:szCs w:val="24"/>
        </w:rPr>
        <w:t xml:space="preserve"> </w:t>
      </w:r>
    </w:p>
    <w:p w:rsidR="0074616E" w:rsidRDefault="00390A9D">
      <w:pPr>
        <w:pStyle w:val="normal0"/>
        <w:numPr>
          <w:ilvl w:val="0"/>
          <w:numId w:val="2"/>
        </w:numPr>
        <w:spacing w:line="360" w:lineRule="auto"/>
        <w:rPr>
          <w:rFonts w:ascii="Questrial" w:eastAsia="Questrial" w:hAnsi="Questrial" w:cs="Questrial"/>
          <w:sz w:val="24"/>
          <w:szCs w:val="24"/>
        </w:rPr>
      </w:pPr>
      <w:r>
        <w:rPr>
          <w:rFonts w:ascii="Questrial" w:eastAsia="Questrial" w:hAnsi="Questrial" w:cs="Questrial"/>
          <w:sz w:val="24"/>
          <w:szCs w:val="24"/>
        </w:rPr>
        <w:t xml:space="preserve"> </w:t>
      </w:r>
    </w:p>
    <w:p w:rsidR="0074616E" w:rsidRDefault="00390A9D">
      <w:pPr>
        <w:pStyle w:val="normal0"/>
        <w:rPr>
          <w:rFonts w:ascii="Questrial" w:eastAsia="Questrial" w:hAnsi="Questrial" w:cs="Questrial"/>
          <w:sz w:val="24"/>
          <w:szCs w:val="24"/>
        </w:rPr>
      </w:pPr>
      <w:r>
        <w:rPr>
          <w:rFonts w:ascii="Questrial" w:eastAsia="Questrial" w:hAnsi="Questrial" w:cs="Questrial"/>
          <w:sz w:val="24"/>
          <w:szCs w:val="24"/>
        </w:rPr>
        <w:t>These things DON’T mean your writing is bad or unclear. They are just opportunities to make your writing ______________________________________.</w:t>
      </w:r>
    </w:p>
    <w:p w:rsidR="0074616E" w:rsidRDefault="0074616E">
      <w:pPr>
        <w:pStyle w:val="normal0"/>
        <w:rPr>
          <w:rFonts w:ascii="Questrial" w:eastAsia="Questrial" w:hAnsi="Questrial" w:cs="Questrial"/>
          <w:sz w:val="24"/>
          <w:szCs w:val="24"/>
        </w:rPr>
      </w:pPr>
    </w:p>
    <w:p w:rsidR="0074616E" w:rsidRDefault="00390A9D">
      <w:pPr>
        <w:pStyle w:val="normal0"/>
        <w:rPr>
          <w:rFonts w:ascii="Questrial" w:eastAsia="Questrial" w:hAnsi="Questrial" w:cs="Questrial"/>
          <w:sz w:val="24"/>
          <w:szCs w:val="24"/>
        </w:rPr>
      </w:pPr>
      <w:r>
        <w:rPr>
          <w:rFonts w:ascii="Questrial" w:eastAsia="Questrial" w:hAnsi="Questrial" w:cs="Questrial"/>
          <w:b/>
          <w:sz w:val="24"/>
          <w:szCs w:val="24"/>
        </w:rPr>
        <w:t>Transitions</w:t>
      </w:r>
    </w:p>
    <w:p w:rsidR="0074616E" w:rsidRDefault="00390A9D">
      <w:pPr>
        <w:pStyle w:val="normal0"/>
        <w:spacing w:line="360" w:lineRule="auto"/>
        <w:rPr>
          <w:rFonts w:ascii="Questrial" w:eastAsia="Questrial" w:hAnsi="Questrial" w:cs="Questrial"/>
          <w:sz w:val="24"/>
          <w:szCs w:val="24"/>
        </w:rPr>
      </w:pPr>
      <w:r>
        <w:rPr>
          <w:rFonts w:ascii="Questrial" w:eastAsia="Questrial" w:hAnsi="Questrial" w:cs="Questrial"/>
          <w:sz w:val="24"/>
          <w:szCs w:val="24"/>
        </w:rPr>
        <w:t xml:space="preserve">Transitional elements are words or other elements (phrases, clauses, sentences, or paragraphs) that assist in creating coherence among sentences, paragraphs, or sections in a text by ____________________________________________. </w:t>
      </w:r>
    </w:p>
    <w:p w:rsidR="0074616E" w:rsidRDefault="0074616E">
      <w:pPr>
        <w:pStyle w:val="normal0"/>
        <w:widowControl w:val="0"/>
        <w:rPr>
          <w:sz w:val="24"/>
          <w:szCs w:val="24"/>
        </w:rPr>
      </w:pPr>
    </w:p>
    <w:tbl>
      <w:tblPr>
        <w:tblStyle w:val="a"/>
        <w:tblW w:w="11170" w:type="dxa"/>
        <w:tblInd w:w="4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tblPr>
      <w:tblGrid>
        <w:gridCol w:w="4600"/>
        <w:gridCol w:w="6570"/>
      </w:tblGrid>
      <w:tr w:rsidR="0074616E">
        <w:trPr>
          <w:trHeight w:val="947"/>
        </w:trPr>
        <w:tc>
          <w:tcPr>
            <w:tcW w:w="4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74616E" w:rsidRDefault="00390A9D">
            <w:pPr>
              <w:pStyle w:val="normal0"/>
              <w:widowControl w:val="0"/>
              <w:spacing w:line="240" w:lineRule="auto"/>
              <w:rPr>
                <w:rFonts w:ascii="Questrial" w:eastAsia="Questrial" w:hAnsi="Questrial" w:cs="Questrial"/>
                <w:b/>
                <w:sz w:val="24"/>
                <w:szCs w:val="24"/>
              </w:rPr>
            </w:pPr>
            <w:r>
              <w:rPr>
                <w:rFonts w:ascii="Questrial" w:eastAsia="Questrial" w:hAnsi="Questrial" w:cs="Questrial"/>
                <w:sz w:val="24"/>
                <w:szCs w:val="24"/>
              </w:rPr>
              <w:t xml:space="preserve">Examples of transition </w:t>
            </w:r>
            <w:r>
              <w:rPr>
                <w:rFonts w:ascii="Questrial" w:eastAsia="Questrial" w:hAnsi="Questrial" w:cs="Questrial"/>
                <w:b/>
                <w:sz w:val="24"/>
                <w:szCs w:val="24"/>
                <w:u w:val="single"/>
              </w:rPr>
              <w:t>________________</w:t>
            </w:r>
            <w:r>
              <w:rPr>
                <w:rFonts w:ascii="Questrial" w:eastAsia="Questrial" w:hAnsi="Questrial" w:cs="Questrial"/>
                <w:b/>
                <w:sz w:val="24"/>
                <w:szCs w:val="24"/>
              </w:rPr>
              <w:t>:</w:t>
            </w:r>
          </w:p>
        </w:tc>
        <w:tc>
          <w:tcPr>
            <w:tcW w:w="657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74616E" w:rsidRDefault="00390A9D">
            <w:pPr>
              <w:pStyle w:val="normal0"/>
              <w:widowControl w:val="0"/>
              <w:spacing w:line="240" w:lineRule="auto"/>
              <w:rPr>
                <w:rFonts w:ascii="Questrial" w:eastAsia="Questrial" w:hAnsi="Questrial" w:cs="Questrial"/>
                <w:sz w:val="24"/>
                <w:szCs w:val="24"/>
              </w:rPr>
            </w:pPr>
            <w:r>
              <w:rPr>
                <w:rFonts w:ascii="Questrial" w:eastAsia="Questrial" w:hAnsi="Questrial" w:cs="Questrial"/>
                <w:sz w:val="24"/>
                <w:szCs w:val="24"/>
              </w:rPr>
              <w:t>However, although, additionally, previously, consequently</w:t>
            </w:r>
          </w:p>
        </w:tc>
      </w:tr>
      <w:tr w:rsidR="0074616E">
        <w:trPr>
          <w:trHeight w:val="1127"/>
        </w:trPr>
        <w:tc>
          <w:tcPr>
            <w:tcW w:w="4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74616E" w:rsidRDefault="00390A9D">
            <w:pPr>
              <w:pStyle w:val="normal0"/>
              <w:widowControl w:val="0"/>
              <w:spacing w:line="240" w:lineRule="auto"/>
              <w:rPr>
                <w:rFonts w:ascii="Questrial" w:eastAsia="Questrial" w:hAnsi="Questrial" w:cs="Questrial"/>
                <w:b/>
                <w:sz w:val="24"/>
                <w:szCs w:val="24"/>
              </w:rPr>
            </w:pPr>
            <w:r>
              <w:rPr>
                <w:rFonts w:ascii="Questrial" w:eastAsia="Questrial" w:hAnsi="Questrial" w:cs="Questrial"/>
                <w:sz w:val="24"/>
                <w:szCs w:val="24"/>
              </w:rPr>
              <w:t xml:space="preserve">Examples of transitional </w:t>
            </w:r>
            <w:r>
              <w:rPr>
                <w:rFonts w:ascii="Questrial" w:eastAsia="Questrial" w:hAnsi="Questrial" w:cs="Questrial"/>
                <w:b/>
                <w:sz w:val="24"/>
                <w:szCs w:val="24"/>
                <w:u w:val="single"/>
              </w:rPr>
              <w:t>_______________</w:t>
            </w:r>
            <w:r>
              <w:rPr>
                <w:rFonts w:ascii="Questrial" w:eastAsia="Questrial" w:hAnsi="Questrial" w:cs="Questrial"/>
                <w:b/>
                <w:sz w:val="24"/>
                <w:szCs w:val="24"/>
              </w:rPr>
              <w:t>:</w:t>
            </w:r>
          </w:p>
        </w:tc>
        <w:tc>
          <w:tcPr>
            <w:tcW w:w="657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74616E" w:rsidRDefault="00390A9D">
            <w:pPr>
              <w:pStyle w:val="normal0"/>
              <w:widowControl w:val="0"/>
              <w:spacing w:line="240" w:lineRule="auto"/>
              <w:rPr>
                <w:rFonts w:ascii="Questrial" w:eastAsia="Questrial" w:hAnsi="Questrial" w:cs="Questrial"/>
                <w:sz w:val="24"/>
                <w:szCs w:val="24"/>
              </w:rPr>
            </w:pPr>
            <w:r>
              <w:rPr>
                <w:rFonts w:ascii="Questrial" w:eastAsia="Questrial" w:hAnsi="Questrial" w:cs="Questrial"/>
                <w:sz w:val="24"/>
                <w:szCs w:val="24"/>
              </w:rPr>
              <w:t>For example, in fact, on the contrary, in the meantime, for this reason</w:t>
            </w:r>
          </w:p>
        </w:tc>
      </w:tr>
      <w:tr w:rsidR="0074616E">
        <w:trPr>
          <w:trHeight w:val="1604"/>
        </w:trPr>
        <w:tc>
          <w:tcPr>
            <w:tcW w:w="46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74616E" w:rsidRDefault="00390A9D">
            <w:pPr>
              <w:pStyle w:val="normal0"/>
              <w:widowControl w:val="0"/>
              <w:spacing w:line="240" w:lineRule="auto"/>
              <w:rPr>
                <w:rFonts w:ascii="Questrial" w:eastAsia="Questrial" w:hAnsi="Questrial" w:cs="Questrial"/>
                <w:b/>
                <w:sz w:val="24"/>
                <w:szCs w:val="24"/>
              </w:rPr>
            </w:pPr>
            <w:r>
              <w:rPr>
                <w:rFonts w:ascii="Questrial" w:eastAsia="Questrial" w:hAnsi="Questrial" w:cs="Questrial"/>
                <w:sz w:val="24"/>
                <w:szCs w:val="24"/>
              </w:rPr>
              <w:t xml:space="preserve">Examples of transitional </w:t>
            </w:r>
            <w:r>
              <w:rPr>
                <w:rFonts w:ascii="Questrial" w:eastAsia="Questrial" w:hAnsi="Questrial" w:cs="Questrial"/>
                <w:b/>
                <w:sz w:val="24"/>
                <w:szCs w:val="24"/>
                <w:u w:val="single"/>
              </w:rPr>
              <w:t>______________</w:t>
            </w:r>
            <w:r>
              <w:rPr>
                <w:rFonts w:ascii="Questrial" w:eastAsia="Questrial" w:hAnsi="Questrial" w:cs="Questrial"/>
                <w:b/>
                <w:sz w:val="24"/>
                <w:szCs w:val="24"/>
              </w:rPr>
              <w:t xml:space="preserve">*: </w:t>
            </w:r>
          </w:p>
          <w:p w:rsidR="0074616E" w:rsidRDefault="0074616E">
            <w:pPr>
              <w:pStyle w:val="normal0"/>
              <w:widowControl w:val="0"/>
              <w:spacing w:line="240" w:lineRule="auto"/>
              <w:rPr>
                <w:rFonts w:ascii="Questrial" w:eastAsia="Questrial" w:hAnsi="Questrial" w:cs="Questrial"/>
                <w:b/>
                <w:sz w:val="24"/>
                <w:szCs w:val="24"/>
              </w:rPr>
            </w:pPr>
          </w:p>
          <w:p w:rsidR="0074616E" w:rsidRDefault="00390A9D">
            <w:pPr>
              <w:pStyle w:val="normal0"/>
              <w:widowControl w:val="0"/>
              <w:spacing w:line="240" w:lineRule="auto"/>
              <w:rPr>
                <w:rFonts w:ascii="Questrial" w:eastAsia="Questrial" w:hAnsi="Questrial" w:cs="Questrial"/>
                <w:sz w:val="24"/>
                <w:szCs w:val="24"/>
              </w:rPr>
            </w:pPr>
            <w:r>
              <w:rPr>
                <w:rFonts w:ascii="Questrial" w:eastAsia="Questrial" w:hAnsi="Questrial" w:cs="Questrial"/>
                <w:sz w:val="24"/>
                <w:szCs w:val="24"/>
              </w:rPr>
              <w:t xml:space="preserve">* these are the ones that have a </w:t>
            </w:r>
            <w:r>
              <w:rPr>
                <w:rFonts w:ascii="Questrial" w:eastAsia="Questrial" w:hAnsi="Questrial" w:cs="Questrial"/>
                <w:sz w:val="24"/>
                <w:szCs w:val="24"/>
                <w:u w:val="single"/>
              </w:rPr>
              <w:t>_______________</w:t>
            </w:r>
            <w:r>
              <w:rPr>
                <w:rFonts w:ascii="Questrial" w:eastAsia="Questrial" w:hAnsi="Questrial" w:cs="Questrial"/>
                <w:sz w:val="24"/>
                <w:szCs w:val="24"/>
              </w:rPr>
              <w:t xml:space="preserve">and a </w:t>
            </w:r>
            <w:r>
              <w:rPr>
                <w:rFonts w:ascii="Questrial" w:eastAsia="Questrial" w:hAnsi="Questrial" w:cs="Questrial"/>
                <w:sz w:val="24"/>
                <w:szCs w:val="24"/>
                <w:u w:val="single"/>
              </w:rPr>
              <w:t>______________</w:t>
            </w:r>
            <w:r>
              <w:rPr>
                <w:rFonts w:ascii="Questrial" w:eastAsia="Questrial" w:hAnsi="Questrial" w:cs="Questrial"/>
                <w:sz w:val="24"/>
                <w:szCs w:val="24"/>
              </w:rPr>
              <w:t>.</w:t>
            </w:r>
          </w:p>
        </w:tc>
        <w:tc>
          <w:tcPr>
            <w:tcW w:w="657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74616E" w:rsidRDefault="00390A9D">
            <w:pPr>
              <w:pStyle w:val="normal0"/>
              <w:widowControl w:val="0"/>
              <w:spacing w:line="240" w:lineRule="auto"/>
              <w:rPr>
                <w:rFonts w:ascii="Questrial" w:eastAsia="Questrial" w:hAnsi="Questrial" w:cs="Questrial"/>
                <w:sz w:val="24"/>
                <w:szCs w:val="24"/>
              </w:rPr>
            </w:pPr>
            <w:r>
              <w:rPr>
                <w:rFonts w:ascii="Questrial" w:eastAsia="Questrial" w:hAnsi="Questrial" w:cs="Questrial"/>
                <w:sz w:val="24"/>
                <w:szCs w:val="24"/>
              </w:rPr>
              <w:t xml:space="preserve">,but this could not last. </w:t>
            </w:r>
          </w:p>
          <w:p w:rsidR="0074616E" w:rsidRDefault="00390A9D">
            <w:pPr>
              <w:pStyle w:val="normal0"/>
              <w:widowControl w:val="0"/>
              <w:spacing w:line="240" w:lineRule="auto"/>
              <w:rPr>
                <w:rFonts w:ascii="Questrial" w:eastAsia="Questrial" w:hAnsi="Questrial" w:cs="Questrial"/>
                <w:sz w:val="24"/>
                <w:szCs w:val="24"/>
              </w:rPr>
            </w:pPr>
            <w:r>
              <w:rPr>
                <w:rFonts w:ascii="Questrial" w:eastAsia="Questrial" w:hAnsi="Questrial" w:cs="Questrial"/>
                <w:sz w:val="24"/>
                <w:szCs w:val="24"/>
              </w:rPr>
              <w:t>While some opponents of the law point to a lack of precedent,</w:t>
            </w:r>
          </w:p>
          <w:p w:rsidR="0074616E" w:rsidRDefault="00390A9D">
            <w:pPr>
              <w:pStyle w:val="normal0"/>
              <w:widowControl w:val="0"/>
              <w:spacing w:line="240" w:lineRule="auto"/>
              <w:rPr>
                <w:rFonts w:ascii="Questrial" w:eastAsia="Questrial" w:hAnsi="Questrial" w:cs="Questrial"/>
                <w:sz w:val="24"/>
                <w:szCs w:val="24"/>
              </w:rPr>
            </w:pPr>
            <w:r>
              <w:rPr>
                <w:rFonts w:ascii="Questrial" w:eastAsia="Questrial" w:hAnsi="Questrial" w:cs="Questrial"/>
                <w:sz w:val="24"/>
                <w:szCs w:val="24"/>
              </w:rPr>
              <w:t xml:space="preserve">Even though there are potential benefits, </w:t>
            </w:r>
          </w:p>
          <w:p w:rsidR="0074616E" w:rsidRDefault="0074616E">
            <w:pPr>
              <w:pStyle w:val="normal0"/>
              <w:widowControl w:val="0"/>
              <w:spacing w:line="240" w:lineRule="auto"/>
              <w:rPr>
                <w:rFonts w:ascii="Questrial" w:eastAsia="Questrial" w:hAnsi="Questrial" w:cs="Questrial"/>
                <w:sz w:val="24"/>
                <w:szCs w:val="24"/>
              </w:rPr>
            </w:pPr>
          </w:p>
        </w:tc>
      </w:tr>
    </w:tbl>
    <w:p w:rsidR="0074616E" w:rsidRDefault="00390A9D">
      <w:pPr>
        <w:pStyle w:val="normal0"/>
        <w:spacing w:line="360" w:lineRule="auto"/>
        <w:rPr>
          <w:rFonts w:ascii="Questrial" w:eastAsia="Questrial" w:hAnsi="Questrial" w:cs="Questrial"/>
          <w:sz w:val="28"/>
          <w:szCs w:val="28"/>
        </w:rPr>
      </w:pPr>
      <w:r>
        <w:br w:type="page"/>
      </w:r>
    </w:p>
    <w:p w:rsidR="0074616E" w:rsidRDefault="00390A9D">
      <w:pPr>
        <w:pStyle w:val="normal0"/>
        <w:spacing w:line="360" w:lineRule="auto"/>
        <w:rPr>
          <w:rFonts w:ascii="Questrial" w:eastAsia="Questrial" w:hAnsi="Questrial" w:cs="Questrial"/>
          <w:b/>
          <w:sz w:val="24"/>
          <w:szCs w:val="24"/>
        </w:rPr>
      </w:pPr>
      <w:r>
        <w:rPr>
          <w:rFonts w:ascii="Questrial" w:eastAsia="Questrial" w:hAnsi="Questrial" w:cs="Questrial"/>
          <w:b/>
          <w:sz w:val="24"/>
          <w:szCs w:val="24"/>
        </w:rPr>
        <w:t>Identifying Transitions</w:t>
      </w:r>
    </w:p>
    <w:p w:rsidR="0074616E" w:rsidRDefault="00390A9D">
      <w:pPr>
        <w:pStyle w:val="normal0"/>
        <w:widowControl w:val="0"/>
        <w:spacing w:after="320"/>
        <w:rPr>
          <w:rFonts w:ascii="Questrial" w:eastAsia="Questrial" w:hAnsi="Questrial" w:cs="Questrial"/>
          <w:sz w:val="24"/>
          <w:szCs w:val="24"/>
        </w:rPr>
      </w:pPr>
      <w:r>
        <w:rPr>
          <w:rFonts w:ascii="Questrial" w:eastAsia="Questrial" w:hAnsi="Questrial" w:cs="Questrial"/>
          <w:i/>
          <w:sz w:val="24"/>
          <w:szCs w:val="24"/>
        </w:rPr>
        <w:t>Identify any transition words, phrases, or clauses that you see in the paragraph below. Be sure to label them as a transition word (TW), transitional phrase (TP) or transitional clause (TC).</w:t>
      </w:r>
      <w:r>
        <w:rPr>
          <w:rFonts w:ascii="Questrial" w:eastAsia="Questrial" w:hAnsi="Questrial" w:cs="Questrial"/>
          <w:sz w:val="24"/>
          <w:szCs w:val="24"/>
        </w:rPr>
        <w:t xml:space="preserve"> </w:t>
      </w:r>
    </w:p>
    <w:p w:rsidR="0074616E" w:rsidRDefault="00390A9D">
      <w:pPr>
        <w:pStyle w:val="normal0"/>
        <w:widowControl w:val="0"/>
        <w:spacing w:after="320" w:line="360" w:lineRule="auto"/>
        <w:rPr>
          <w:rFonts w:ascii="Questrial" w:eastAsia="Questrial" w:hAnsi="Questrial" w:cs="Questrial"/>
          <w:sz w:val="24"/>
          <w:szCs w:val="24"/>
        </w:rPr>
      </w:pPr>
      <w:r>
        <w:rPr>
          <w:rFonts w:ascii="Questrial" w:eastAsia="Questrial" w:hAnsi="Questrial" w:cs="Questrial"/>
          <w:sz w:val="24"/>
          <w:szCs w:val="24"/>
        </w:rPr>
        <w:t xml:space="preserve">Despite these small- and large-scale benefits, there are many criticisms of plans to raise the federal minimum wage. One of the most common critiques is a fear of employers laying off employees if their labor costs are forced to increase. For example, the new automated ordering stations at fast food restaurants such as Wendy’s and McDonald’s are often cited as evidence of this. However, the issue with these machines is the rise of automation, not the rising costs of wages. As technology becomes more advanced and cheaper to produce, workers at all wage levels are at risk of losing their jobs to machines. For the jobs that truly require human interaction however, such as home health aides for the elderly and customer service, the human workers should be paid a more humane wage. </w:t>
      </w:r>
    </w:p>
    <w:p w:rsidR="0074616E" w:rsidRDefault="00390A9D">
      <w:pPr>
        <w:pStyle w:val="normal0"/>
        <w:spacing w:line="360" w:lineRule="auto"/>
        <w:rPr>
          <w:rFonts w:ascii="Questrial" w:eastAsia="Questrial" w:hAnsi="Questrial" w:cs="Questrial"/>
          <w:sz w:val="24"/>
          <w:szCs w:val="24"/>
        </w:rPr>
      </w:pPr>
      <w:r>
        <w:rPr>
          <w:rFonts w:ascii="Questrial" w:eastAsia="Questrial" w:hAnsi="Questrial" w:cs="Questrial"/>
          <w:b/>
          <w:sz w:val="24"/>
          <w:szCs w:val="24"/>
        </w:rPr>
        <w:t>Parallel Structure</w:t>
      </w:r>
    </w:p>
    <w:p w:rsidR="0074616E" w:rsidRDefault="00390A9D">
      <w:pPr>
        <w:pStyle w:val="normal0"/>
        <w:spacing w:line="360" w:lineRule="auto"/>
        <w:rPr>
          <w:rFonts w:ascii="Questrial" w:eastAsia="Questrial" w:hAnsi="Questrial" w:cs="Questrial"/>
          <w:sz w:val="24"/>
          <w:szCs w:val="24"/>
        </w:rPr>
      </w:pPr>
      <w:r>
        <w:rPr>
          <w:rFonts w:ascii="Questrial" w:eastAsia="Questrial" w:hAnsi="Questrial" w:cs="Questrial"/>
          <w:sz w:val="24"/>
          <w:szCs w:val="24"/>
        </w:rPr>
        <w:t>Parallel sentences, parallel structure, or  __________________uses __________words, phrases, or clauses to show that ideas have the ___________________ of importance. This structure improves ______________by giving a ____________________ to a written work.</w:t>
      </w:r>
    </w:p>
    <w:p w:rsidR="0074616E" w:rsidRDefault="00390A9D">
      <w:pPr>
        <w:pStyle w:val="normal0"/>
        <w:numPr>
          <w:ilvl w:val="0"/>
          <w:numId w:val="1"/>
        </w:numPr>
        <w:spacing w:line="360" w:lineRule="auto"/>
        <w:rPr>
          <w:rFonts w:ascii="Questrial" w:eastAsia="Questrial" w:hAnsi="Questrial" w:cs="Questrial"/>
          <w:sz w:val="24"/>
          <w:szCs w:val="24"/>
        </w:rPr>
      </w:pPr>
      <w:r>
        <w:rPr>
          <w:rFonts w:ascii="Questrial" w:eastAsia="Questrial" w:hAnsi="Questrial" w:cs="Questrial"/>
          <w:sz w:val="24"/>
          <w:szCs w:val="24"/>
        </w:rPr>
        <w:t xml:space="preserve">Natural-sounding English: </w:t>
      </w:r>
      <w:r>
        <w:rPr>
          <w:rFonts w:ascii="Questrial" w:eastAsia="Questrial" w:hAnsi="Questrial" w:cs="Questrial"/>
          <w:sz w:val="24"/>
          <w:szCs w:val="24"/>
        </w:rPr>
        <w:tab/>
      </w:r>
      <w:r>
        <w:rPr>
          <w:rFonts w:ascii="Questrial" w:eastAsia="Questrial" w:hAnsi="Questrial" w:cs="Questrial"/>
          <w:sz w:val="24"/>
          <w:szCs w:val="24"/>
        </w:rPr>
        <w:tab/>
        <w:t xml:space="preserve">I like watching TV, cooking, and skydiving. </w:t>
      </w:r>
    </w:p>
    <w:p w:rsidR="0074616E" w:rsidRDefault="00390A9D">
      <w:pPr>
        <w:pStyle w:val="normal0"/>
        <w:numPr>
          <w:ilvl w:val="0"/>
          <w:numId w:val="1"/>
        </w:numPr>
        <w:spacing w:line="360" w:lineRule="auto"/>
        <w:rPr>
          <w:rFonts w:ascii="Questrial" w:eastAsia="Questrial" w:hAnsi="Questrial" w:cs="Questrial"/>
          <w:sz w:val="24"/>
          <w:szCs w:val="24"/>
        </w:rPr>
      </w:pPr>
      <w:r>
        <w:rPr>
          <w:rFonts w:ascii="Questrial" w:eastAsia="Questrial" w:hAnsi="Questrial" w:cs="Questrial"/>
          <w:sz w:val="24"/>
          <w:szCs w:val="24"/>
        </w:rPr>
        <w:t xml:space="preserve">Unnatural: </w:t>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r>
      <w:r>
        <w:rPr>
          <w:rFonts w:ascii="Questrial" w:eastAsia="Questrial" w:hAnsi="Questrial" w:cs="Questrial"/>
          <w:sz w:val="24"/>
          <w:szCs w:val="24"/>
        </w:rPr>
        <w:tab/>
        <w:t xml:space="preserve">I like to watch TV, cooking, and skydiving. </w:t>
      </w:r>
    </w:p>
    <w:p w:rsidR="0074616E" w:rsidRDefault="0074616E">
      <w:pPr>
        <w:pStyle w:val="normal0"/>
        <w:spacing w:line="360" w:lineRule="auto"/>
        <w:rPr>
          <w:rFonts w:ascii="Questrial" w:eastAsia="Questrial" w:hAnsi="Questrial" w:cs="Questrial"/>
          <w:sz w:val="24"/>
          <w:szCs w:val="24"/>
        </w:rPr>
      </w:pPr>
    </w:p>
    <w:p w:rsidR="0074616E" w:rsidRDefault="00390A9D">
      <w:pPr>
        <w:pStyle w:val="normal0"/>
        <w:spacing w:line="360" w:lineRule="auto"/>
        <w:rPr>
          <w:rFonts w:ascii="Questrial" w:eastAsia="Questrial" w:hAnsi="Questrial" w:cs="Questrial"/>
          <w:i/>
          <w:sz w:val="24"/>
          <w:szCs w:val="24"/>
        </w:rPr>
      </w:pPr>
      <w:r>
        <w:rPr>
          <w:rFonts w:ascii="Questrial" w:eastAsia="Questrial" w:hAnsi="Questrial" w:cs="Questrial"/>
          <w:i/>
          <w:sz w:val="24"/>
          <w:szCs w:val="24"/>
        </w:rPr>
        <w:t xml:space="preserve">Fix these sentences to make a more natural-sounding, parallel structure in each. </w:t>
      </w:r>
    </w:p>
    <w:p w:rsidR="0074616E" w:rsidRDefault="00390A9D">
      <w:pPr>
        <w:pStyle w:val="normal0"/>
        <w:widowControl w:val="0"/>
        <w:numPr>
          <w:ilvl w:val="0"/>
          <w:numId w:val="3"/>
        </w:numPr>
        <w:spacing w:after="320"/>
        <w:rPr>
          <w:color w:val="000000"/>
          <w:sz w:val="24"/>
          <w:szCs w:val="24"/>
        </w:rPr>
      </w:pPr>
      <w:r>
        <w:rPr>
          <w:rFonts w:ascii="Questrial" w:eastAsia="Questrial" w:hAnsi="Questrial" w:cs="Questrial"/>
          <w:sz w:val="24"/>
          <w:szCs w:val="24"/>
        </w:rPr>
        <w:t xml:space="preserve">I like singing, to paint, and writing. </w:t>
      </w:r>
    </w:p>
    <w:p w:rsidR="0074616E" w:rsidRDefault="00390A9D">
      <w:pPr>
        <w:pStyle w:val="normal0"/>
        <w:widowControl w:val="0"/>
        <w:spacing w:after="320"/>
        <w:rPr>
          <w:rFonts w:ascii="Questrial" w:eastAsia="Questrial" w:hAnsi="Questrial" w:cs="Questrial"/>
          <w:sz w:val="24"/>
          <w:szCs w:val="24"/>
        </w:rPr>
      </w:pPr>
      <w:r>
        <w:rPr>
          <w:rFonts w:ascii="Questrial" w:eastAsia="Questrial" w:hAnsi="Questrial" w:cs="Questrial"/>
          <w:sz w:val="24"/>
          <w:szCs w:val="24"/>
        </w:rPr>
        <w:t>_________________________________________________________________________</w:t>
      </w:r>
    </w:p>
    <w:p w:rsidR="0074616E" w:rsidRDefault="00390A9D">
      <w:pPr>
        <w:pStyle w:val="normal0"/>
        <w:widowControl w:val="0"/>
        <w:numPr>
          <w:ilvl w:val="0"/>
          <w:numId w:val="3"/>
        </w:numPr>
        <w:spacing w:after="320"/>
        <w:rPr>
          <w:color w:val="000000"/>
          <w:sz w:val="24"/>
          <w:szCs w:val="24"/>
        </w:rPr>
      </w:pPr>
      <w:r>
        <w:rPr>
          <w:rFonts w:ascii="Questrial" w:eastAsia="Questrial" w:hAnsi="Questrial" w:cs="Questrial"/>
          <w:sz w:val="24"/>
          <w:szCs w:val="24"/>
        </w:rPr>
        <w:t>We are giving away our furniture, sell our house, and move to Alaska.</w:t>
      </w:r>
    </w:p>
    <w:p w:rsidR="0074616E" w:rsidRDefault="00390A9D">
      <w:pPr>
        <w:pStyle w:val="normal0"/>
        <w:widowControl w:val="0"/>
        <w:spacing w:after="320"/>
        <w:rPr>
          <w:rFonts w:ascii="Questrial" w:eastAsia="Questrial" w:hAnsi="Questrial" w:cs="Questrial"/>
          <w:sz w:val="24"/>
          <w:szCs w:val="24"/>
        </w:rPr>
      </w:pPr>
      <w:r>
        <w:rPr>
          <w:rFonts w:ascii="Questrial" w:eastAsia="Questrial" w:hAnsi="Questrial" w:cs="Questrial"/>
          <w:sz w:val="24"/>
          <w:szCs w:val="24"/>
        </w:rPr>
        <w:t>_________________________________________________________________________</w:t>
      </w:r>
    </w:p>
    <w:p w:rsidR="0074616E" w:rsidRDefault="00390A9D">
      <w:pPr>
        <w:pStyle w:val="normal0"/>
        <w:widowControl w:val="0"/>
        <w:numPr>
          <w:ilvl w:val="0"/>
          <w:numId w:val="3"/>
        </w:numPr>
        <w:spacing w:after="320"/>
        <w:rPr>
          <w:color w:val="000000"/>
          <w:sz w:val="24"/>
          <w:szCs w:val="24"/>
        </w:rPr>
      </w:pPr>
      <w:r>
        <w:rPr>
          <w:rFonts w:ascii="Questrial" w:eastAsia="Questrial" w:hAnsi="Questrial" w:cs="Questrial"/>
          <w:sz w:val="24"/>
          <w:szCs w:val="24"/>
        </w:rPr>
        <w:t xml:space="preserve">To succeed in school you must: get involved, stay organized, and you should keep a good attitude. </w:t>
      </w:r>
    </w:p>
    <w:p w:rsidR="0074616E" w:rsidRDefault="00390A9D">
      <w:pPr>
        <w:pStyle w:val="normal0"/>
        <w:widowControl w:val="0"/>
        <w:spacing w:after="320"/>
        <w:rPr>
          <w:rFonts w:ascii="Questrial" w:eastAsia="Questrial" w:hAnsi="Questrial" w:cs="Questrial"/>
          <w:sz w:val="24"/>
          <w:szCs w:val="24"/>
        </w:rPr>
      </w:pPr>
      <w:r>
        <w:rPr>
          <w:rFonts w:ascii="Questrial" w:eastAsia="Questrial" w:hAnsi="Questrial" w:cs="Questrial"/>
          <w:sz w:val="24"/>
          <w:szCs w:val="24"/>
        </w:rPr>
        <w:t>_________________________________________________________________________</w:t>
      </w:r>
    </w:p>
    <w:sectPr w:rsidR="0074616E" w:rsidSect="0074616E">
      <w:pgSz w:w="12240" w:h="15840"/>
      <w:pgMar w:top="720" w:right="720" w:bottom="720" w:left="720" w:gutter="0"/>
      <w:pgNumType w:start="1"/>
    </w:sectPr>
  </w:body>
</w:document>
</file>

<file path=word/fontTable.xml><?xml version="1.0" encoding="utf-8"?>
<w:fonts xmlns:r="http://schemas.openxmlformats.org/officeDocument/2006/relationships" xmlns:w="http://schemas.openxmlformats.org/wordprocessingml/2006/main">
  <w:font w:name="Questrial">
    <w:altName w:val="Times New Roman"/>
    <w:charset w:val="0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4522C"/>
    <w:multiLevelType w:val="multilevel"/>
    <w:tmpl w:val="5B58C55C"/>
    <w:lvl w:ilvl="0">
      <w:start w:val="1"/>
      <w:numFmt w:val="decimal"/>
      <w:lvlText w:val="%1."/>
      <w:lvlJc w:val="right"/>
      <w:pPr>
        <w:ind w:left="720" w:hanging="360"/>
      </w:pPr>
      <w:rPr>
        <w:rFonts w:ascii="Questrial" w:eastAsia="Questrial" w:hAnsi="Questrial" w:cs="Questrial"/>
        <w:b w:val="0"/>
        <w:i w:val="0"/>
        <w:smallCaps w:val="0"/>
        <w:strike w:val="0"/>
        <w:color w:val="595959"/>
        <w:sz w:val="36"/>
        <w:szCs w:val="36"/>
        <w:u w:val="none"/>
        <w:shd w:val="clear" w:color="auto" w:fill="auto"/>
        <w:vertAlign w:val="baseline"/>
      </w:rPr>
    </w:lvl>
    <w:lvl w:ilvl="1">
      <w:start w:val="1"/>
      <w:numFmt w:val="lowerLetter"/>
      <w:lvlText w:val="%2."/>
      <w:lvlJc w:val="right"/>
      <w:pPr>
        <w:ind w:left="1440" w:hanging="360"/>
      </w:pPr>
      <w:rPr>
        <w:rFonts w:ascii="Questrial" w:eastAsia="Questrial" w:hAnsi="Questrial" w:cs="Questrial"/>
        <w:b w:val="0"/>
        <w:i w:val="0"/>
        <w:smallCaps w:val="0"/>
        <w:strike w:val="0"/>
        <w:color w:val="595959"/>
        <w:sz w:val="28"/>
        <w:szCs w:val="28"/>
        <w:u w:val="none"/>
        <w:shd w:val="clear" w:color="auto" w:fill="auto"/>
        <w:vertAlign w:val="baseline"/>
      </w:rPr>
    </w:lvl>
    <w:lvl w:ilvl="2">
      <w:start w:val="1"/>
      <w:numFmt w:val="lowerRoman"/>
      <w:lvlText w:val="%3."/>
      <w:lvlJc w:val="right"/>
      <w:pPr>
        <w:ind w:left="2160" w:hanging="360"/>
      </w:pPr>
      <w:rPr>
        <w:rFonts w:ascii="Questrial" w:eastAsia="Questrial" w:hAnsi="Questrial" w:cs="Questrial"/>
        <w:b w:val="0"/>
        <w:i w:val="0"/>
        <w:smallCaps w:val="0"/>
        <w:strike w:val="0"/>
        <w:color w:val="595959"/>
        <w:sz w:val="28"/>
        <w:szCs w:val="28"/>
        <w:u w:val="none"/>
        <w:shd w:val="clear" w:color="auto" w:fill="auto"/>
        <w:vertAlign w:val="baseline"/>
      </w:rPr>
    </w:lvl>
    <w:lvl w:ilvl="3">
      <w:start w:val="1"/>
      <w:numFmt w:val="decimal"/>
      <w:lvlText w:val="%4."/>
      <w:lvlJc w:val="right"/>
      <w:pPr>
        <w:ind w:left="2880" w:hanging="360"/>
      </w:pPr>
      <w:rPr>
        <w:rFonts w:ascii="Questrial" w:eastAsia="Questrial" w:hAnsi="Questrial" w:cs="Questrial"/>
        <w:b w:val="0"/>
        <w:i w:val="0"/>
        <w:smallCaps w:val="0"/>
        <w:strike w:val="0"/>
        <w:color w:val="595959"/>
        <w:sz w:val="28"/>
        <w:szCs w:val="28"/>
        <w:u w:val="none"/>
        <w:shd w:val="clear" w:color="auto" w:fill="auto"/>
        <w:vertAlign w:val="baseline"/>
      </w:rPr>
    </w:lvl>
    <w:lvl w:ilvl="4">
      <w:start w:val="1"/>
      <w:numFmt w:val="lowerLetter"/>
      <w:lvlText w:val="%5."/>
      <w:lvlJc w:val="right"/>
      <w:pPr>
        <w:ind w:left="3600" w:hanging="360"/>
      </w:pPr>
      <w:rPr>
        <w:rFonts w:ascii="Questrial" w:eastAsia="Questrial" w:hAnsi="Questrial" w:cs="Questrial"/>
        <w:b w:val="0"/>
        <w:i w:val="0"/>
        <w:smallCaps w:val="0"/>
        <w:strike w:val="0"/>
        <w:color w:val="595959"/>
        <w:sz w:val="28"/>
        <w:szCs w:val="28"/>
        <w:u w:val="none"/>
        <w:shd w:val="clear" w:color="auto" w:fill="auto"/>
        <w:vertAlign w:val="baseline"/>
      </w:rPr>
    </w:lvl>
    <w:lvl w:ilvl="5">
      <w:start w:val="1"/>
      <w:numFmt w:val="lowerRoman"/>
      <w:lvlText w:val="%6."/>
      <w:lvlJc w:val="right"/>
      <w:pPr>
        <w:ind w:left="4320" w:hanging="360"/>
      </w:pPr>
      <w:rPr>
        <w:rFonts w:ascii="Questrial" w:eastAsia="Questrial" w:hAnsi="Questrial" w:cs="Questrial"/>
        <w:b w:val="0"/>
        <w:i w:val="0"/>
        <w:smallCaps w:val="0"/>
        <w:strike w:val="0"/>
        <w:color w:val="595959"/>
        <w:sz w:val="28"/>
        <w:szCs w:val="28"/>
        <w:u w:val="none"/>
        <w:shd w:val="clear" w:color="auto" w:fill="auto"/>
        <w:vertAlign w:val="baseline"/>
      </w:rPr>
    </w:lvl>
    <w:lvl w:ilvl="6">
      <w:start w:val="1"/>
      <w:numFmt w:val="decimal"/>
      <w:lvlText w:val="%7."/>
      <w:lvlJc w:val="right"/>
      <w:pPr>
        <w:ind w:left="5040" w:hanging="360"/>
      </w:pPr>
      <w:rPr>
        <w:rFonts w:ascii="Questrial" w:eastAsia="Questrial" w:hAnsi="Questrial" w:cs="Questrial"/>
        <w:b w:val="0"/>
        <w:i w:val="0"/>
        <w:smallCaps w:val="0"/>
        <w:strike w:val="0"/>
        <w:color w:val="595959"/>
        <w:sz w:val="28"/>
        <w:szCs w:val="28"/>
        <w:u w:val="none"/>
        <w:shd w:val="clear" w:color="auto" w:fill="auto"/>
        <w:vertAlign w:val="baseline"/>
      </w:rPr>
    </w:lvl>
    <w:lvl w:ilvl="7">
      <w:start w:val="1"/>
      <w:numFmt w:val="lowerLetter"/>
      <w:lvlText w:val="%8."/>
      <w:lvlJc w:val="right"/>
      <w:pPr>
        <w:ind w:left="5760" w:hanging="360"/>
      </w:pPr>
      <w:rPr>
        <w:rFonts w:ascii="Questrial" w:eastAsia="Questrial" w:hAnsi="Questrial" w:cs="Questrial"/>
        <w:b w:val="0"/>
        <w:i w:val="0"/>
        <w:smallCaps w:val="0"/>
        <w:strike w:val="0"/>
        <w:color w:val="595959"/>
        <w:sz w:val="28"/>
        <w:szCs w:val="28"/>
        <w:u w:val="none"/>
        <w:shd w:val="clear" w:color="auto" w:fill="auto"/>
        <w:vertAlign w:val="baseline"/>
      </w:rPr>
    </w:lvl>
    <w:lvl w:ilvl="8">
      <w:start w:val="1"/>
      <w:numFmt w:val="lowerRoman"/>
      <w:lvlText w:val="%9."/>
      <w:lvlJc w:val="right"/>
      <w:pPr>
        <w:ind w:left="6480" w:hanging="360"/>
      </w:pPr>
      <w:rPr>
        <w:rFonts w:ascii="Questrial" w:eastAsia="Questrial" w:hAnsi="Questrial" w:cs="Questrial"/>
        <w:b w:val="0"/>
        <w:i w:val="0"/>
        <w:smallCaps w:val="0"/>
        <w:strike w:val="0"/>
        <w:color w:val="595959"/>
        <w:sz w:val="28"/>
        <w:szCs w:val="28"/>
        <w:u w:val="none"/>
        <w:shd w:val="clear" w:color="auto" w:fill="auto"/>
        <w:vertAlign w:val="baseline"/>
      </w:rPr>
    </w:lvl>
  </w:abstractNum>
  <w:abstractNum w:abstractNumId="1">
    <w:nsid w:val="1E8D364D"/>
    <w:multiLevelType w:val="multilevel"/>
    <w:tmpl w:val="F2960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D793161"/>
    <w:multiLevelType w:val="multilevel"/>
    <w:tmpl w:val="060EBA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74616E"/>
    <w:rsid w:val="00390A9D"/>
    <w:rsid w:val="0074616E"/>
    <w:rsid w:val="00CA37B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4616E"/>
    <w:pPr>
      <w:keepNext/>
      <w:keepLines/>
      <w:spacing w:before="400" w:after="120"/>
      <w:outlineLvl w:val="0"/>
    </w:pPr>
    <w:rPr>
      <w:sz w:val="40"/>
      <w:szCs w:val="40"/>
    </w:rPr>
  </w:style>
  <w:style w:type="paragraph" w:styleId="Heading2">
    <w:name w:val="heading 2"/>
    <w:basedOn w:val="normal0"/>
    <w:next w:val="normal0"/>
    <w:rsid w:val="0074616E"/>
    <w:pPr>
      <w:keepNext/>
      <w:keepLines/>
      <w:spacing w:before="360" w:after="120"/>
      <w:outlineLvl w:val="1"/>
    </w:pPr>
    <w:rPr>
      <w:sz w:val="32"/>
      <w:szCs w:val="32"/>
    </w:rPr>
  </w:style>
  <w:style w:type="paragraph" w:styleId="Heading3">
    <w:name w:val="heading 3"/>
    <w:basedOn w:val="normal0"/>
    <w:next w:val="normal0"/>
    <w:rsid w:val="0074616E"/>
    <w:pPr>
      <w:keepNext/>
      <w:keepLines/>
      <w:spacing w:before="320" w:after="80"/>
      <w:outlineLvl w:val="2"/>
    </w:pPr>
    <w:rPr>
      <w:color w:val="434343"/>
      <w:sz w:val="28"/>
      <w:szCs w:val="28"/>
    </w:rPr>
  </w:style>
  <w:style w:type="paragraph" w:styleId="Heading4">
    <w:name w:val="heading 4"/>
    <w:basedOn w:val="normal0"/>
    <w:next w:val="normal0"/>
    <w:rsid w:val="0074616E"/>
    <w:pPr>
      <w:keepNext/>
      <w:keepLines/>
      <w:spacing w:before="280" w:after="80"/>
      <w:outlineLvl w:val="3"/>
    </w:pPr>
    <w:rPr>
      <w:color w:val="666666"/>
      <w:sz w:val="24"/>
      <w:szCs w:val="24"/>
    </w:rPr>
  </w:style>
  <w:style w:type="paragraph" w:styleId="Heading5">
    <w:name w:val="heading 5"/>
    <w:basedOn w:val="normal0"/>
    <w:next w:val="normal0"/>
    <w:rsid w:val="0074616E"/>
    <w:pPr>
      <w:keepNext/>
      <w:keepLines/>
      <w:spacing w:before="240" w:after="80"/>
      <w:outlineLvl w:val="4"/>
    </w:pPr>
    <w:rPr>
      <w:color w:val="666666"/>
    </w:rPr>
  </w:style>
  <w:style w:type="paragraph" w:styleId="Heading6">
    <w:name w:val="heading 6"/>
    <w:basedOn w:val="normal0"/>
    <w:next w:val="normal0"/>
    <w:rsid w:val="0074616E"/>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4616E"/>
  </w:style>
  <w:style w:type="paragraph" w:styleId="Title">
    <w:name w:val="Title"/>
    <w:basedOn w:val="normal0"/>
    <w:next w:val="normal0"/>
    <w:rsid w:val="0074616E"/>
    <w:pPr>
      <w:keepNext/>
      <w:keepLines/>
      <w:spacing w:after="60"/>
    </w:pPr>
    <w:rPr>
      <w:sz w:val="52"/>
      <w:szCs w:val="52"/>
    </w:rPr>
  </w:style>
  <w:style w:type="paragraph" w:styleId="Subtitle">
    <w:name w:val="Subtitle"/>
    <w:basedOn w:val="normal0"/>
    <w:next w:val="normal0"/>
    <w:rsid w:val="0074616E"/>
    <w:pPr>
      <w:keepNext/>
      <w:keepLines/>
      <w:spacing w:after="320"/>
    </w:pPr>
    <w:rPr>
      <w:color w:val="666666"/>
      <w:sz w:val="30"/>
      <w:szCs w:val="30"/>
    </w:rPr>
  </w:style>
  <w:style w:type="table" w:customStyle="1" w:styleId="a">
    <w:basedOn w:val="TableNormal"/>
    <w:rsid w:val="0074616E"/>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Macintosh Word</Application>
  <DocSecurity>0</DocSecurity>
  <Lines>24</Lines>
  <Paragraphs>5</Paragraphs>
  <ScaleCrop>false</ScaleCrop>
  <Company>Eugene School District 4J</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prince k</cp:lastModifiedBy>
  <cp:revision>2</cp:revision>
  <dcterms:created xsi:type="dcterms:W3CDTF">2020-03-06T20:44:00Z</dcterms:created>
  <dcterms:modified xsi:type="dcterms:W3CDTF">2020-03-06T20:44:00Z</dcterms:modified>
</cp:coreProperties>
</file>